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18C4" w14:textId="7F268AE9" w:rsidR="00F820EB" w:rsidRDefault="464D1003" w:rsidP="609E2623">
      <w:pPr>
        <w:rPr>
          <w:rFonts w:ascii="Segoe UI" w:eastAsia="Segoe UI" w:hAnsi="Segoe UI" w:cs="Segoe UI"/>
          <w:color w:val="000000" w:themeColor="text1"/>
        </w:rPr>
      </w:pPr>
      <w:r>
        <w:rPr>
          <w:noProof/>
        </w:rPr>
        <w:drawing>
          <wp:inline distT="0" distB="0" distL="0" distR="0" wp14:anchorId="3BF5560C" wp14:editId="0E8B78DC">
            <wp:extent cx="2514600" cy="1285875"/>
            <wp:effectExtent l="0" t="0" r="0" b="0"/>
            <wp:docPr id="1727369366" name="Bilde 1727369366" descr="page1image6169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14600" cy="1285875"/>
                    </a:xfrm>
                    <a:prstGeom prst="rect">
                      <a:avLst/>
                    </a:prstGeom>
                  </pic:spPr>
                </pic:pic>
              </a:graphicData>
            </a:graphic>
          </wp:inline>
        </w:drawing>
      </w:r>
      <w:r>
        <w:br/>
      </w:r>
    </w:p>
    <w:p w14:paraId="3CDAE3BD" w14:textId="43E6679E" w:rsidR="00F820EB" w:rsidRDefault="464D1003" w:rsidP="609E2623">
      <w:pPr>
        <w:rPr>
          <w:rFonts w:ascii="Segoe UI" w:eastAsia="Segoe UI" w:hAnsi="Segoe UI" w:cs="Segoe UI"/>
          <w:color w:val="000000" w:themeColor="text1"/>
          <w:sz w:val="28"/>
          <w:szCs w:val="28"/>
        </w:rPr>
      </w:pPr>
      <w:r w:rsidRPr="609E2623">
        <w:rPr>
          <w:rFonts w:ascii="Segoe UI" w:eastAsia="Segoe UI" w:hAnsi="Segoe UI" w:cs="Segoe UI"/>
          <w:color w:val="000000" w:themeColor="text1"/>
          <w:sz w:val="28"/>
          <w:szCs w:val="28"/>
        </w:rPr>
        <w:t>Møteinnkalling Studentrådet Økonomi</w:t>
      </w:r>
    </w:p>
    <w:p w14:paraId="3665FCB1" w14:textId="3781546E" w:rsidR="00F820EB" w:rsidRDefault="464D1003" w:rsidP="609E2623">
      <w:pPr>
        <w:rPr>
          <w:rFonts w:ascii="Segoe UI" w:eastAsia="Segoe UI" w:hAnsi="Segoe UI" w:cs="Segoe UI"/>
          <w:color w:val="000000" w:themeColor="text1"/>
          <w:sz w:val="21"/>
          <w:szCs w:val="21"/>
        </w:rPr>
      </w:pPr>
      <w:r w:rsidRPr="609E2623">
        <w:rPr>
          <w:rFonts w:ascii="Segoe UI" w:eastAsia="Segoe UI" w:hAnsi="Segoe UI" w:cs="Segoe UI"/>
          <w:color w:val="000000" w:themeColor="text1"/>
          <w:sz w:val="21"/>
          <w:szCs w:val="21"/>
        </w:rPr>
        <w:t xml:space="preserve">Dato: </w:t>
      </w:r>
      <w:r w:rsidR="00996DB7">
        <w:rPr>
          <w:rFonts w:ascii="Segoe UI" w:eastAsia="Segoe UI" w:hAnsi="Segoe UI" w:cs="Segoe UI"/>
          <w:color w:val="000000" w:themeColor="text1"/>
          <w:sz w:val="21"/>
          <w:szCs w:val="21"/>
        </w:rPr>
        <w:t>12</w:t>
      </w:r>
      <w:r w:rsidRPr="609E2623">
        <w:rPr>
          <w:rFonts w:ascii="Segoe UI" w:eastAsia="Segoe UI" w:hAnsi="Segoe UI" w:cs="Segoe UI"/>
          <w:color w:val="000000" w:themeColor="text1"/>
          <w:sz w:val="21"/>
          <w:szCs w:val="21"/>
        </w:rPr>
        <w:t>.</w:t>
      </w:r>
      <w:r w:rsidR="63352C1E" w:rsidRPr="609E2623">
        <w:rPr>
          <w:rFonts w:ascii="Segoe UI" w:eastAsia="Segoe UI" w:hAnsi="Segoe UI" w:cs="Segoe UI"/>
          <w:color w:val="000000" w:themeColor="text1"/>
          <w:sz w:val="21"/>
          <w:szCs w:val="21"/>
        </w:rPr>
        <w:t>0</w:t>
      </w:r>
      <w:r w:rsidR="00996DB7">
        <w:rPr>
          <w:rFonts w:ascii="Segoe UI" w:eastAsia="Segoe UI" w:hAnsi="Segoe UI" w:cs="Segoe UI"/>
          <w:color w:val="000000" w:themeColor="text1"/>
          <w:sz w:val="21"/>
          <w:szCs w:val="21"/>
        </w:rPr>
        <w:t>4</w:t>
      </w:r>
      <w:r w:rsidRPr="609E2623">
        <w:rPr>
          <w:rFonts w:ascii="Segoe UI" w:eastAsia="Segoe UI" w:hAnsi="Segoe UI" w:cs="Segoe UI"/>
          <w:color w:val="000000" w:themeColor="text1"/>
          <w:sz w:val="21"/>
          <w:szCs w:val="21"/>
        </w:rPr>
        <w:t>.</w:t>
      </w:r>
      <w:r w:rsidR="6C9BFC28" w:rsidRPr="609E2623">
        <w:rPr>
          <w:rFonts w:ascii="Segoe UI" w:eastAsia="Segoe UI" w:hAnsi="Segoe UI" w:cs="Segoe UI"/>
          <w:color w:val="000000" w:themeColor="text1"/>
          <w:sz w:val="21"/>
          <w:szCs w:val="21"/>
        </w:rPr>
        <w:t>2</w:t>
      </w:r>
      <w:r w:rsidR="02876898" w:rsidRPr="609E2623">
        <w:rPr>
          <w:rFonts w:ascii="Segoe UI" w:eastAsia="Segoe UI" w:hAnsi="Segoe UI" w:cs="Segoe UI"/>
          <w:color w:val="000000" w:themeColor="text1"/>
          <w:sz w:val="21"/>
          <w:szCs w:val="21"/>
        </w:rPr>
        <w:t>3</w:t>
      </w:r>
    </w:p>
    <w:p w14:paraId="4ED77218" w14:textId="4578C1EE" w:rsidR="00F820EB" w:rsidRDefault="464D1003" w:rsidP="609E2623">
      <w:pPr>
        <w:rPr>
          <w:rFonts w:ascii="Segoe UI" w:eastAsia="Segoe UI" w:hAnsi="Segoe UI" w:cs="Segoe UI"/>
          <w:color w:val="000000" w:themeColor="text1"/>
          <w:sz w:val="21"/>
          <w:szCs w:val="21"/>
        </w:rPr>
      </w:pPr>
      <w:r w:rsidRPr="609E2623">
        <w:rPr>
          <w:rFonts w:ascii="Segoe UI" w:eastAsia="Segoe UI" w:hAnsi="Segoe UI" w:cs="Segoe UI"/>
          <w:color w:val="000000" w:themeColor="text1"/>
          <w:sz w:val="21"/>
          <w:szCs w:val="21"/>
        </w:rPr>
        <w:t>Tid: 16:15-18:00</w:t>
      </w:r>
    </w:p>
    <w:p w14:paraId="64B653D2" w14:textId="6126B324" w:rsidR="00F820EB" w:rsidRDefault="464D1003" w:rsidP="32B81B8D">
      <w:pPr>
        <w:rPr>
          <w:rFonts w:ascii="Segoe UI" w:eastAsia="Segoe UI" w:hAnsi="Segoe UI" w:cs="Segoe UI"/>
          <w:sz w:val="21"/>
          <w:szCs w:val="21"/>
        </w:rPr>
      </w:pPr>
      <w:r w:rsidRPr="32B81B8D">
        <w:rPr>
          <w:rFonts w:ascii="Segoe UI" w:eastAsia="Segoe UI" w:hAnsi="Segoe UI" w:cs="Segoe UI"/>
          <w:color w:val="000000" w:themeColor="text1"/>
          <w:sz w:val="21"/>
          <w:szCs w:val="21"/>
        </w:rPr>
        <w:t>Sted: M52 på Adolf Øien</w:t>
      </w:r>
      <w:r w:rsidRPr="32B81B8D">
        <w:rPr>
          <w:rFonts w:ascii="Segoe UI" w:eastAsia="Segoe UI" w:hAnsi="Segoe UI" w:cs="Segoe UI"/>
          <w:color w:val="323130"/>
          <w:sz w:val="21"/>
          <w:szCs w:val="21"/>
        </w:rPr>
        <w:t xml:space="preserve"> </w:t>
      </w:r>
      <w:r w:rsidRPr="32B81B8D">
        <w:rPr>
          <w:rFonts w:ascii="Segoe UI" w:eastAsia="Segoe UI" w:hAnsi="Segoe UI" w:cs="Segoe UI"/>
          <w:color w:val="000000" w:themeColor="text1"/>
          <w:sz w:val="21"/>
          <w:szCs w:val="21"/>
        </w:rPr>
        <w:t>og</w:t>
      </w:r>
      <w:r w:rsidR="64903AC6" w:rsidRPr="32B81B8D">
        <w:rPr>
          <w:rFonts w:ascii="Segoe UI" w:eastAsia="Segoe UI" w:hAnsi="Segoe UI" w:cs="Segoe UI"/>
          <w:color w:val="000000" w:themeColor="text1"/>
          <w:sz w:val="21"/>
          <w:szCs w:val="21"/>
        </w:rPr>
        <w:t xml:space="preserve"> 2-335 </w:t>
      </w:r>
      <w:proofErr w:type="spellStart"/>
      <w:r w:rsidR="64903AC6" w:rsidRPr="32B81B8D">
        <w:rPr>
          <w:rFonts w:ascii="Segoe UI" w:eastAsia="Segoe UI" w:hAnsi="Segoe UI" w:cs="Segoe UI"/>
          <w:color w:val="000000" w:themeColor="text1"/>
          <w:sz w:val="21"/>
          <w:szCs w:val="21"/>
        </w:rPr>
        <w:t>Topaz</w:t>
      </w:r>
      <w:proofErr w:type="spellEnd"/>
      <w:r w:rsidR="64903AC6" w:rsidRPr="32B81B8D">
        <w:rPr>
          <w:rFonts w:ascii="Segoe UI" w:eastAsia="Segoe UI" w:hAnsi="Segoe UI" w:cs="Segoe UI"/>
          <w:color w:val="000000" w:themeColor="text1"/>
          <w:sz w:val="21"/>
          <w:szCs w:val="21"/>
        </w:rPr>
        <w:t xml:space="preserve"> og Teams</w:t>
      </w:r>
    </w:p>
    <w:p w14:paraId="02CBFE06" w14:textId="09F127C4" w:rsidR="00F820EB" w:rsidRDefault="464D1003" w:rsidP="609E2623">
      <w:pPr>
        <w:rPr>
          <w:rFonts w:ascii="Segoe UI" w:eastAsia="Segoe UI" w:hAnsi="Segoe UI" w:cs="Segoe UI"/>
          <w:color w:val="000000" w:themeColor="text1"/>
          <w:sz w:val="21"/>
          <w:szCs w:val="21"/>
        </w:rPr>
      </w:pPr>
      <w:r w:rsidRPr="609E2623">
        <w:rPr>
          <w:rFonts w:ascii="Segoe UI" w:eastAsia="Segoe UI" w:hAnsi="Segoe UI" w:cs="Segoe UI"/>
          <w:color w:val="000000" w:themeColor="text1"/>
          <w:sz w:val="21"/>
          <w:szCs w:val="21"/>
        </w:rPr>
        <w:t xml:space="preserve">Møteleder: </w:t>
      </w:r>
      <w:r w:rsidR="00554A9D">
        <w:rPr>
          <w:rFonts w:ascii="Segoe UI" w:eastAsia="Segoe UI" w:hAnsi="Segoe UI" w:cs="Segoe UI"/>
          <w:color w:val="000000" w:themeColor="text1"/>
          <w:sz w:val="21"/>
          <w:szCs w:val="21"/>
        </w:rPr>
        <w:t>Kasper Lislevand</w:t>
      </w:r>
      <w:r w:rsidR="00554A9D">
        <w:rPr>
          <w:rFonts w:ascii="Segoe UI" w:eastAsia="Segoe UI" w:hAnsi="Segoe UI" w:cs="Segoe UI"/>
          <w:color w:val="000000" w:themeColor="text1"/>
          <w:sz w:val="21"/>
          <w:szCs w:val="21"/>
        </w:rPr>
        <w:tab/>
      </w:r>
      <w:r w:rsidR="00554A9D">
        <w:rPr>
          <w:rFonts w:ascii="Segoe UI" w:eastAsia="Segoe UI" w:hAnsi="Segoe UI" w:cs="Segoe UI"/>
          <w:color w:val="000000" w:themeColor="text1"/>
          <w:sz w:val="21"/>
          <w:szCs w:val="21"/>
        </w:rPr>
        <w:tab/>
      </w:r>
      <w:r w:rsidR="19DE5380" w:rsidRPr="609E2623">
        <w:rPr>
          <w:rFonts w:ascii="Segoe UI" w:eastAsia="Segoe UI" w:hAnsi="Segoe UI" w:cs="Segoe UI"/>
          <w:color w:val="000000" w:themeColor="text1"/>
          <w:sz w:val="21"/>
          <w:szCs w:val="21"/>
        </w:rPr>
        <w:t xml:space="preserve"> </w:t>
      </w:r>
    </w:p>
    <w:p w14:paraId="6147A221" w14:textId="02796CEB" w:rsidR="00554A9D" w:rsidRPr="000C06D7" w:rsidRDefault="464D1003" w:rsidP="0064679C">
      <w:pPr>
        <w:rPr>
          <w:rFonts w:ascii="Symbol" w:hAnsi="Symbol"/>
        </w:rPr>
      </w:pPr>
      <w:r w:rsidRPr="609E2623">
        <w:rPr>
          <w:rFonts w:ascii="Segoe UI" w:eastAsia="Segoe UI" w:hAnsi="Segoe UI" w:cs="Segoe UI"/>
          <w:color w:val="000000" w:themeColor="text1"/>
          <w:sz w:val="21"/>
          <w:szCs w:val="21"/>
        </w:rPr>
        <w:t>Referent: Kristin Eggen</w:t>
      </w:r>
    </w:p>
    <w:p w14:paraId="119F867D" w14:textId="66A114E3" w:rsidR="00F820EB" w:rsidRPr="000C06D7" w:rsidRDefault="00554A9D" w:rsidP="0064679C">
      <w:pPr>
        <w:pStyle w:val="paragraph"/>
        <w:spacing w:before="0" w:beforeAutospacing="0" w:after="0" w:afterAutospacing="0"/>
        <w:textAlignment w:val="baseline"/>
        <w:rPr>
          <w:rFonts w:ascii="Symbol" w:hAnsi="Symbol"/>
          <w:sz w:val="22"/>
          <w:szCs w:val="22"/>
        </w:rPr>
      </w:pPr>
      <w:r w:rsidRPr="000C06D7">
        <w:rPr>
          <w:rStyle w:val="eop"/>
          <w:rFonts w:ascii="Calibri" w:hAnsi="Calibri" w:cs="Calibri"/>
          <w:sz w:val="22"/>
          <w:szCs w:val="22"/>
        </w:rPr>
        <w:t> </w:t>
      </w:r>
    </w:p>
    <w:p w14:paraId="52E3789D" w14:textId="4D9DC024" w:rsidR="00F820EB" w:rsidRDefault="464D1003" w:rsidP="609E2623">
      <w:pPr>
        <w:rPr>
          <w:rFonts w:ascii="Segoe UI" w:eastAsia="Segoe UI" w:hAnsi="Segoe UI" w:cs="Segoe UI"/>
          <w:color w:val="000000" w:themeColor="text1"/>
          <w:sz w:val="24"/>
          <w:szCs w:val="24"/>
        </w:rPr>
      </w:pPr>
      <w:r w:rsidRPr="609E2623">
        <w:rPr>
          <w:rFonts w:ascii="Segoe UI" w:eastAsia="Segoe UI" w:hAnsi="Segoe UI" w:cs="Segoe UI"/>
          <w:b/>
          <w:bCs/>
          <w:color w:val="000000" w:themeColor="text1"/>
          <w:sz w:val="24"/>
          <w:szCs w:val="24"/>
          <w:u w:val="single"/>
        </w:rPr>
        <w:t>Saksliste:</w:t>
      </w:r>
    </w:p>
    <w:p w14:paraId="4843BD8E" w14:textId="19CA02FC" w:rsidR="00F820EB" w:rsidRDefault="464D1003" w:rsidP="609E2623">
      <w:pPr>
        <w:rPr>
          <w:rFonts w:ascii="Segoe UI" w:eastAsia="Segoe UI" w:hAnsi="Segoe UI" w:cs="Segoe UI"/>
          <w:color w:val="000000" w:themeColor="text1"/>
          <w:sz w:val="21"/>
          <w:szCs w:val="21"/>
        </w:rPr>
      </w:pPr>
      <w:r w:rsidRPr="609E2623">
        <w:rPr>
          <w:rFonts w:ascii="Segoe UI" w:eastAsia="Segoe UI" w:hAnsi="Segoe UI" w:cs="Segoe UI"/>
          <w:color w:val="000000" w:themeColor="text1"/>
          <w:sz w:val="21"/>
          <w:szCs w:val="21"/>
        </w:rPr>
        <w:t>Godkjenning av innkalling og siste møtereferat.</w:t>
      </w:r>
    </w:p>
    <w:p w14:paraId="3884C641" w14:textId="218BBD60" w:rsidR="00F820EB" w:rsidRDefault="464D1003" w:rsidP="609E2623">
      <w:pPr>
        <w:rPr>
          <w:rFonts w:ascii="Segoe UI" w:eastAsia="Segoe UI" w:hAnsi="Segoe UI" w:cs="Segoe UI"/>
          <w:color w:val="000000" w:themeColor="text1"/>
          <w:sz w:val="21"/>
          <w:szCs w:val="21"/>
        </w:rPr>
      </w:pPr>
      <w:r w:rsidRPr="609E2623">
        <w:rPr>
          <w:rFonts w:ascii="Segoe UI" w:eastAsia="Segoe UI" w:hAnsi="Segoe UI" w:cs="Segoe UI"/>
          <w:color w:val="000000" w:themeColor="text1"/>
          <w:sz w:val="21"/>
          <w:szCs w:val="21"/>
        </w:rPr>
        <w:t>Runde rundt bordet, nevn gjerne litt om hvordan stemningen er blant studentene ved instituttet ditt og hva dere har jobbet med siden sist relatert til vervet [10 min]</w:t>
      </w:r>
    </w:p>
    <w:p w14:paraId="08CEB885" w14:textId="1F35786D" w:rsidR="00F820EB" w:rsidRDefault="00F820EB" w:rsidP="609E2623">
      <w:pPr>
        <w:rPr>
          <w:rFonts w:ascii="Segoe UI" w:eastAsia="Segoe UI" w:hAnsi="Segoe UI" w:cs="Segoe UI"/>
          <w:color w:val="000000" w:themeColor="text1"/>
          <w:sz w:val="24"/>
          <w:szCs w:val="24"/>
        </w:rPr>
      </w:pPr>
    </w:p>
    <w:p w14:paraId="661051D9" w14:textId="42CBA521" w:rsidR="00F820EB" w:rsidRDefault="464D1003" w:rsidP="3960C761">
      <w:pPr>
        <w:rPr>
          <w:rFonts w:ascii="Segoe UI" w:eastAsia="Segoe UI" w:hAnsi="Segoe UI" w:cs="Segoe UI"/>
          <w:b/>
          <w:bCs/>
          <w:color w:val="000000" w:themeColor="text1"/>
          <w:sz w:val="24"/>
          <w:szCs w:val="24"/>
          <w:u w:val="single"/>
        </w:rPr>
      </w:pPr>
      <w:r w:rsidRPr="3960C761">
        <w:rPr>
          <w:rFonts w:ascii="Segoe UI" w:eastAsia="Segoe UI" w:hAnsi="Segoe UI" w:cs="Segoe UI"/>
          <w:b/>
          <w:bCs/>
          <w:color w:val="000000" w:themeColor="text1"/>
          <w:sz w:val="24"/>
          <w:szCs w:val="24"/>
          <w:u w:val="single"/>
        </w:rPr>
        <w:t xml:space="preserve">ØK-sak </w:t>
      </w:r>
      <w:r w:rsidR="00554A9D">
        <w:rPr>
          <w:rFonts w:ascii="Segoe UI" w:eastAsia="Segoe UI" w:hAnsi="Segoe UI" w:cs="Segoe UI"/>
          <w:b/>
          <w:bCs/>
          <w:color w:val="000000" w:themeColor="text1"/>
          <w:sz w:val="24"/>
          <w:szCs w:val="24"/>
          <w:u w:val="single"/>
        </w:rPr>
        <w:t>12</w:t>
      </w:r>
      <w:r w:rsidRPr="3960C761">
        <w:rPr>
          <w:rFonts w:ascii="Segoe UI" w:eastAsia="Segoe UI" w:hAnsi="Segoe UI" w:cs="Segoe UI"/>
          <w:b/>
          <w:bCs/>
          <w:color w:val="000000" w:themeColor="text1"/>
          <w:sz w:val="24"/>
          <w:szCs w:val="24"/>
          <w:u w:val="single"/>
        </w:rPr>
        <w:t>/2</w:t>
      </w:r>
      <w:r w:rsidR="75871BB9" w:rsidRPr="3960C761">
        <w:rPr>
          <w:rFonts w:ascii="Segoe UI" w:eastAsia="Segoe UI" w:hAnsi="Segoe UI" w:cs="Segoe UI"/>
          <w:b/>
          <w:bCs/>
          <w:color w:val="000000" w:themeColor="text1"/>
          <w:sz w:val="24"/>
          <w:szCs w:val="24"/>
          <w:u w:val="single"/>
        </w:rPr>
        <w:t>3</w:t>
      </w:r>
      <w:r w:rsidRPr="3960C761">
        <w:rPr>
          <w:rFonts w:ascii="Segoe UI" w:eastAsia="Segoe UI" w:hAnsi="Segoe UI" w:cs="Segoe UI"/>
          <w:b/>
          <w:bCs/>
          <w:color w:val="000000" w:themeColor="text1"/>
          <w:sz w:val="24"/>
          <w:szCs w:val="24"/>
          <w:u w:val="single"/>
        </w:rPr>
        <w:t xml:space="preserve"> </w:t>
      </w:r>
      <w:r w:rsidR="00554A9D">
        <w:rPr>
          <w:rFonts w:ascii="Segoe UI" w:eastAsia="Segoe UI" w:hAnsi="Segoe UI" w:cs="Segoe UI"/>
          <w:b/>
          <w:bCs/>
          <w:color w:val="000000" w:themeColor="text1"/>
          <w:sz w:val="24"/>
          <w:szCs w:val="24"/>
          <w:u w:val="single"/>
        </w:rPr>
        <w:t xml:space="preserve">Valgresultatet og gjennomføring av </w:t>
      </w:r>
      <w:r w:rsidR="0050742C">
        <w:rPr>
          <w:rFonts w:ascii="Segoe UI" w:eastAsia="Segoe UI" w:hAnsi="Segoe UI" w:cs="Segoe UI"/>
          <w:b/>
          <w:bCs/>
          <w:color w:val="000000" w:themeColor="text1"/>
          <w:sz w:val="24"/>
          <w:szCs w:val="24"/>
          <w:u w:val="single"/>
        </w:rPr>
        <w:t>supplerings</w:t>
      </w:r>
      <w:r w:rsidR="00554A9D">
        <w:rPr>
          <w:rFonts w:ascii="Segoe UI" w:eastAsia="Segoe UI" w:hAnsi="Segoe UI" w:cs="Segoe UI"/>
          <w:b/>
          <w:bCs/>
          <w:color w:val="000000" w:themeColor="text1"/>
          <w:sz w:val="24"/>
          <w:szCs w:val="24"/>
          <w:u w:val="single"/>
        </w:rPr>
        <w:t>valg</w:t>
      </w:r>
    </w:p>
    <w:p w14:paraId="557F02CB" w14:textId="57B6D685" w:rsidR="00F820EB" w:rsidRDefault="464D1003" w:rsidP="3960C761">
      <w:pPr>
        <w:rPr>
          <w:rFonts w:ascii="Segoe UI" w:eastAsia="Segoe UI" w:hAnsi="Segoe UI" w:cs="Segoe UI"/>
          <w:color w:val="242424"/>
          <w:sz w:val="21"/>
          <w:szCs w:val="21"/>
        </w:rPr>
      </w:pPr>
      <w:r w:rsidRPr="3960C761">
        <w:rPr>
          <w:rFonts w:ascii="Segoe UI" w:eastAsia="Segoe UI" w:hAnsi="Segoe UI" w:cs="Segoe UI"/>
          <w:color w:val="242424"/>
          <w:sz w:val="21"/>
          <w:szCs w:val="21"/>
        </w:rPr>
        <w:t xml:space="preserve">Saksbehandler: </w:t>
      </w:r>
      <w:r w:rsidR="00554A9D">
        <w:rPr>
          <w:rFonts w:ascii="Segoe UI" w:eastAsia="Segoe UI" w:hAnsi="Segoe UI" w:cs="Segoe UI"/>
          <w:color w:val="242424"/>
          <w:sz w:val="21"/>
          <w:szCs w:val="21"/>
        </w:rPr>
        <w:t>Kasper og Benjamin</w:t>
      </w:r>
    </w:p>
    <w:p w14:paraId="11BE290F" w14:textId="12FED41A" w:rsidR="00F820EB" w:rsidRDefault="464D1003" w:rsidP="609E2623">
      <w:pPr>
        <w:rPr>
          <w:rFonts w:ascii="Segoe UI" w:eastAsia="Segoe UI" w:hAnsi="Segoe UI" w:cs="Segoe UI"/>
          <w:color w:val="242424"/>
          <w:sz w:val="21"/>
          <w:szCs w:val="21"/>
        </w:rPr>
      </w:pPr>
      <w:r w:rsidRPr="32B81B8D">
        <w:rPr>
          <w:rFonts w:ascii="Segoe UI" w:eastAsia="Segoe UI" w:hAnsi="Segoe UI" w:cs="Segoe UI"/>
          <w:color w:val="242424"/>
          <w:sz w:val="21"/>
          <w:szCs w:val="21"/>
        </w:rPr>
        <w:t xml:space="preserve">Type sak: </w:t>
      </w:r>
      <w:r w:rsidR="61F6EFFE" w:rsidRPr="32B81B8D">
        <w:rPr>
          <w:rFonts w:ascii="Segoe UI" w:eastAsia="Segoe UI" w:hAnsi="Segoe UI" w:cs="Segoe UI"/>
          <w:color w:val="242424"/>
          <w:sz w:val="21"/>
          <w:szCs w:val="21"/>
        </w:rPr>
        <w:t>D</w:t>
      </w:r>
      <w:r w:rsidR="0017601D" w:rsidRPr="32B81B8D">
        <w:rPr>
          <w:rFonts w:ascii="Segoe UI" w:eastAsia="Segoe UI" w:hAnsi="Segoe UI" w:cs="Segoe UI"/>
          <w:color w:val="242424"/>
          <w:sz w:val="21"/>
          <w:szCs w:val="21"/>
        </w:rPr>
        <w:t>iskusjon</w:t>
      </w:r>
    </w:p>
    <w:p w14:paraId="1DF19EBD" w14:textId="514D8793" w:rsidR="71699373" w:rsidRDefault="464D1003" w:rsidP="71699373">
      <w:pPr>
        <w:rPr>
          <w:rFonts w:ascii="Calibri" w:eastAsia="Calibri" w:hAnsi="Calibri" w:cs="Calibri"/>
          <w:color w:val="000000" w:themeColor="text1"/>
          <w:sz w:val="21"/>
          <w:szCs w:val="21"/>
        </w:rPr>
      </w:pPr>
      <w:r w:rsidRPr="475B5C89">
        <w:rPr>
          <w:rFonts w:ascii="Segoe UI" w:eastAsia="Segoe UI" w:hAnsi="Segoe UI" w:cs="Segoe UI"/>
          <w:color w:val="242424"/>
          <w:sz w:val="21"/>
          <w:szCs w:val="21"/>
        </w:rPr>
        <w:t xml:space="preserve">Tid: 10 min </w:t>
      </w:r>
      <w:r w:rsidRPr="475B5C89">
        <w:rPr>
          <w:rFonts w:ascii="Segoe UI" w:eastAsia="Segoe UI" w:hAnsi="Segoe UI" w:cs="Segoe UI"/>
          <w:color w:val="000000" w:themeColor="text1"/>
          <w:sz w:val="21"/>
          <w:szCs w:val="21"/>
        </w:rPr>
        <w:t xml:space="preserve"> </w:t>
      </w:r>
      <w:r w:rsidRPr="475B5C89">
        <w:rPr>
          <w:rFonts w:ascii="Calibri" w:eastAsia="Calibri" w:hAnsi="Calibri" w:cs="Calibri"/>
          <w:color w:val="000000" w:themeColor="text1"/>
          <w:sz w:val="21"/>
          <w:szCs w:val="21"/>
        </w:rPr>
        <w:t xml:space="preserve"> </w:t>
      </w:r>
    </w:p>
    <w:p w14:paraId="46A65486" w14:textId="0C027EB0" w:rsidR="006F6D3E" w:rsidRPr="00AB26C1" w:rsidRDefault="00554A9D" w:rsidP="71699373">
      <w:pPr>
        <w:rPr>
          <w:rFonts w:ascii="Calibri" w:eastAsia="Calibri" w:hAnsi="Calibri" w:cs="Calibri"/>
          <w:color w:val="000000" w:themeColor="text1"/>
          <w:sz w:val="21"/>
          <w:szCs w:val="21"/>
        </w:rPr>
      </w:pPr>
      <w:r w:rsidRPr="11EF100A">
        <w:rPr>
          <w:rFonts w:ascii="Calibri" w:eastAsia="Calibri" w:hAnsi="Calibri" w:cs="Calibri"/>
          <w:color w:val="000000" w:themeColor="text1"/>
          <w:sz w:val="21"/>
          <w:szCs w:val="21"/>
        </w:rPr>
        <w:t>Valgresultatene har kommet inn og vi ønsker velkommen til:</w:t>
      </w:r>
      <w:r w:rsidR="006F6D3E" w:rsidRPr="11EF100A">
        <w:rPr>
          <w:rFonts w:ascii="Calibri" w:eastAsia="Calibri" w:hAnsi="Calibri" w:cs="Calibri"/>
          <w:color w:val="000000" w:themeColor="text1"/>
          <w:sz w:val="21"/>
          <w:szCs w:val="21"/>
        </w:rPr>
        <w:t xml:space="preserve"> </w:t>
      </w:r>
      <w:r w:rsidRPr="11EF100A">
        <w:rPr>
          <w:rFonts w:ascii="Calibri" w:eastAsia="Calibri" w:hAnsi="Calibri" w:cs="Calibri"/>
          <w:color w:val="000000" w:themeColor="text1"/>
          <w:sz w:val="21"/>
          <w:szCs w:val="21"/>
        </w:rPr>
        <w:t xml:space="preserve">Kristi </w:t>
      </w:r>
      <w:proofErr w:type="spellStart"/>
      <w:r w:rsidRPr="11EF100A">
        <w:rPr>
          <w:rFonts w:ascii="Calibri" w:eastAsia="Calibri" w:hAnsi="Calibri" w:cs="Calibri"/>
          <w:color w:val="000000" w:themeColor="text1"/>
          <w:sz w:val="21"/>
          <w:szCs w:val="21"/>
        </w:rPr>
        <w:t>Bjørhusdal</w:t>
      </w:r>
      <w:proofErr w:type="spellEnd"/>
      <w:r w:rsidRPr="11EF100A">
        <w:rPr>
          <w:rFonts w:ascii="Calibri" w:eastAsia="Calibri" w:hAnsi="Calibri" w:cs="Calibri"/>
          <w:color w:val="000000" w:themeColor="text1"/>
          <w:sz w:val="21"/>
          <w:szCs w:val="21"/>
        </w:rPr>
        <w:t xml:space="preserve"> </w:t>
      </w:r>
      <w:r w:rsidR="006F6D3E" w:rsidRPr="11EF100A">
        <w:rPr>
          <w:rFonts w:ascii="Calibri" w:eastAsia="Calibri" w:hAnsi="Calibri" w:cs="Calibri"/>
          <w:color w:val="000000" w:themeColor="text1"/>
          <w:sz w:val="21"/>
          <w:szCs w:val="21"/>
        </w:rPr>
        <w:t xml:space="preserve">som neste FTV for ISØ, Serena </w:t>
      </w:r>
      <w:proofErr w:type="spellStart"/>
      <w:r w:rsidR="006F6D3E" w:rsidRPr="11EF100A">
        <w:rPr>
          <w:rFonts w:ascii="Calibri" w:eastAsia="Calibri" w:hAnsi="Calibri" w:cs="Calibri"/>
          <w:color w:val="000000" w:themeColor="text1"/>
          <w:sz w:val="21"/>
          <w:szCs w:val="21"/>
        </w:rPr>
        <w:t>Manoiu</w:t>
      </w:r>
      <w:proofErr w:type="spellEnd"/>
      <w:r w:rsidR="006F6D3E" w:rsidRPr="11EF100A">
        <w:rPr>
          <w:rFonts w:ascii="Calibri" w:eastAsia="Calibri" w:hAnsi="Calibri" w:cs="Calibri"/>
          <w:color w:val="000000" w:themeColor="text1"/>
          <w:sz w:val="21"/>
          <w:szCs w:val="21"/>
        </w:rPr>
        <w:t xml:space="preserve"> som ny ITV for IØT-Gjøvik, Amund Andreassen som ny ITV for IØT, Sondre Nybø Lind som ITV for ISØ og Nora Margareta Næss som ny ITV for HHS. Dessverre så var det ingen som stilte som ITV for Ålesund eller FTV for IØT, vi må derfor arrangere et </w:t>
      </w:r>
      <w:r w:rsidR="1A44DB55" w:rsidRPr="11EF100A">
        <w:rPr>
          <w:rFonts w:ascii="Calibri" w:eastAsia="Calibri" w:hAnsi="Calibri" w:cs="Calibri"/>
          <w:color w:val="000000" w:themeColor="text1"/>
          <w:sz w:val="21"/>
          <w:szCs w:val="21"/>
        </w:rPr>
        <w:t>supplerings</w:t>
      </w:r>
      <w:r w:rsidR="006F6D3E" w:rsidRPr="11EF100A">
        <w:rPr>
          <w:rFonts w:ascii="Calibri" w:eastAsia="Calibri" w:hAnsi="Calibri" w:cs="Calibri"/>
          <w:color w:val="000000" w:themeColor="text1"/>
          <w:sz w:val="21"/>
          <w:szCs w:val="21"/>
        </w:rPr>
        <w:t xml:space="preserve">valg. </w:t>
      </w:r>
    </w:p>
    <w:p w14:paraId="55310F76" w14:textId="1BC2620D" w:rsidR="00F820EB" w:rsidRDefault="464D1003" w:rsidP="3960C761">
      <w:pPr>
        <w:rPr>
          <w:rFonts w:ascii="Segoe UI" w:eastAsia="Segoe UI" w:hAnsi="Segoe UI" w:cs="Segoe UI"/>
          <w:color w:val="000000" w:themeColor="text1"/>
          <w:sz w:val="24"/>
          <w:szCs w:val="24"/>
        </w:rPr>
      </w:pPr>
      <w:r w:rsidRPr="098C4FA9">
        <w:rPr>
          <w:rFonts w:ascii="Segoe UI" w:eastAsia="Segoe UI" w:hAnsi="Segoe UI" w:cs="Segoe UI"/>
          <w:b/>
          <w:bCs/>
          <w:color w:val="000000" w:themeColor="text1"/>
          <w:sz w:val="24"/>
          <w:szCs w:val="24"/>
          <w:u w:val="single"/>
        </w:rPr>
        <w:t xml:space="preserve">ØK-sak </w:t>
      </w:r>
      <w:r w:rsidR="006F6D3E">
        <w:rPr>
          <w:rFonts w:ascii="Segoe UI" w:eastAsia="Segoe UI" w:hAnsi="Segoe UI" w:cs="Segoe UI"/>
          <w:b/>
          <w:bCs/>
          <w:color w:val="000000" w:themeColor="text1"/>
          <w:sz w:val="24"/>
          <w:szCs w:val="24"/>
          <w:u w:val="single"/>
        </w:rPr>
        <w:t>13</w:t>
      </w:r>
      <w:r w:rsidRPr="098C4FA9">
        <w:rPr>
          <w:rFonts w:ascii="Segoe UI" w:eastAsia="Segoe UI" w:hAnsi="Segoe UI" w:cs="Segoe UI"/>
          <w:b/>
          <w:bCs/>
          <w:color w:val="000000" w:themeColor="text1"/>
          <w:sz w:val="24"/>
          <w:szCs w:val="24"/>
          <w:u w:val="single"/>
        </w:rPr>
        <w:t>/2</w:t>
      </w:r>
      <w:r w:rsidR="6DB9AF5E" w:rsidRPr="098C4FA9">
        <w:rPr>
          <w:rFonts w:ascii="Segoe UI" w:eastAsia="Segoe UI" w:hAnsi="Segoe UI" w:cs="Segoe UI"/>
          <w:b/>
          <w:bCs/>
          <w:color w:val="000000" w:themeColor="text1"/>
          <w:sz w:val="24"/>
          <w:szCs w:val="24"/>
          <w:u w:val="single"/>
        </w:rPr>
        <w:t>3</w:t>
      </w:r>
      <w:r w:rsidR="006F6D3E">
        <w:rPr>
          <w:rFonts w:ascii="Segoe UI" w:eastAsia="Segoe UI" w:hAnsi="Segoe UI" w:cs="Segoe UI"/>
          <w:b/>
          <w:bCs/>
          <w:color w:val="000000" w:themeColor="text1"/>
          <w:sz w:val="24"/>
          <w:szCs w:val="24"/>
          <w:u w:val="single"/>
        </w:rPr>
        <w:t xml:space="preserve"> Utdeling av velferdsmidler</w:t>
      </w:r>
    </w:p>
    <w:p w14:paraId="54EE5AEA" w14:textId="2960738F" w:rsidR="00F820EB" w:rsidRDefault="464D1003" w:rsidP="3960C761">
      <w:pPr>
        <w:rPr>
          <w:rFonts w:ascii="Segoe UI" w:eastAsia="Segoe UI" w:hAnsi="Segoe UI" w:cs="Segoe UI"/>
          <w:color w:val="000000" w:themeColor="text1"/>
          <w:sz w:val="21"/>
          <w:szCs w:val="21"/>
        </w:rPr>
      </w:pPr>
      <w:r w:rsidRPr="3960C761">
        <w:rPr>
          <w:rFonts w:ascii="Segoe UI" w:eastAsia="Segoe UI" w:hAnsi="Segoe UI" w:cs="Segoe UI"/>
          <w:color w:val="000000" w:themeColor="text1"/>
          <w:sz w:val="21"/>
          <w:szCs w:val="21"/>
        </w:rPr>
        <w:t>Saksbehandler</w:t>
      </w:r>
      <w:r w:rsidR="006F6D3E">
        <w:rPr>
          <w:rFonts w:ascii="Segoe UI" w:eastAsia="Segoe UI" w:hAnsi="Segoe UI" w:cs="Segoe UI"/>
          <w:color w:val="000000" w:themeColor="text1"/>
          <w:sz w:val="21"/>
          <w:szCs w:val="21"/>
        </w:rPr>
        <w:t xml:space="preserve">: Kasper </w:t>
      </w:r>
      <w:r w:rsidR="0050742C">
        <w:rPr>
          <w:rFonts w:ascii="Segoe UI" w:eastAsia="Segoe UI" w:hAnsi="Segoe UI" w:cs="Segoe UI"/>
          <w:color w:val="000000" w:themeColor="text1"/>
          <w:sz w:val="21"/>
          <w:szCs w:val="21"/>
        </w:rPr>
        <w:t>Lislevand</w:t>
      </w:r>
    </w:p>
    <w:p w14:paraId="45B0ECED" w14:textId="45F46784" w:rsidR="00F820EB" w:rsidRDefault="464D1003" w:rsidP="609E2623">
      <w:pPr>
        <w:rPr>
          <w:rFonts w:ascii="Segoe UI" w:eastAsia="Segoe UI" w:hAnsi="Segoe UI" w:cs="Segoe UI"/>
          <w:color w:val="000000" w:themeColor="text1"/>
          <w:sz w:val="21"/>
          <w:szCs w:val="21"/>
        </w:rPr>
      </w:pPr>
      <w:r w:rsidRPr="609E2623">
        <w:rPr>
          <w:rFonts w:ascii="Segoe UI" w:eastAsia="Segoe UI" w:hAnsi="Segoe UI" w:cs="Segoe UI"/>
          <w:color w:val="000000" w:themeColor="text1"/>
          <w:sz w:val="21"/>
          <w:szCs w:val="21"/>
        </w:rPr>
        <w:t xml:space="preserve">Type sak: </w:t>
      </w:r>
      <w:r w:rsidR="006F6D3E">
        <w:rPr>
          <w:rFonts w:ascii="Segoe UI" w:eastAsia="Segoe UI" w:hAnsi="Segoe UI" w:cs="Segoe UI"/>
          <w:color w:val="000000" w:themeColor="text1"/>
          <w:sz w:val="21"/>
          <w:szCs w:val="21"/>
        </w:rPr>
        <w:t>Diskusjon</w:t>
      </w:r>
      <w:r w:rsidRPr="609E2623">
        <w:rPr>
          <w:rFonts w:ascii="Segoe UI" w:eastAsia="Segoe UI" w:hAnsi="Segoe UI" w:cs="Segoe UI"/>
          <w:color w:val="000000" w:themeColor="text1"/>
          <w:sz w:val="21"/>
          <w:szCs w:val="21"/>
        </w:rPr>
        <w:t xml:space="preserve"> </w:t>
      </w:r>
    </w:p>
    <w:p w14:paraId="24829217" w14:textId="53B31ED3" w:rsidR="00F820EB" w:rsidRDefault="464D1003" w:rsidP="71699373">
      <w:pPr>
        <w:rPr>
          <w:rFonts w:ascii="Segoe UI" w:eastAsia="Segoe UI" w:hAnsi="Segoe UI" w:cs="Segoe UI"/>
          <w:color w:val="050505"/>
          <w:sz w:val="21"/>
          <w:szCs w:val="21"/>
        </w:rPr>
      </w:pPr>
      <w:r w:rsidRPr="67A8253A">
        <w:rPr>
          <w:rFonts w:ascii="Segoe UI" w:eastAsia="Segoe UI" w:hAnsi="Segoe UI" w:cs="Segoe UI"/>
          <w:color w:val="050505"/>
          <w:sz w:val="21"/>
          <w:szCs w:val="21"/>
        </w:rPr>
        <w:t xml:space="preserve">Tid: </w:t>
      </w:r>
      <w:r w:rsidR="006F6D3E">
        <w:rPr>
          <w:rFonts w:ascii="Segoe UI" w:eastAsia="Segoe UI" w:hAnsi="Segoe UI" w:cs="Segoe UI"/>
          <w:color w:val="050505"/>
          <w:sz w:val="21"/>
          <w:szCs w:val="21"/>
        </w:rPr>
        <w:t>15</w:t>
      </w:r>
      <w:r w:rsidR="00457FDA" w:rsidRPr="67A8253A">
        <w:rPr>
          <w:rFonts w:ascii="Segoe UI" w:eastAsia="Segoe UI" w:hAnsi="Segoe UI" w:cs="Segoe UI"/>
          <w:color w:val="050505"/>
          <w:sz w:val="21"/>
          <w:szCs w:val="21"/>
        </w:rPr>
        <w:t xml:space="preserve"> </w:t>
      </w:r>
      <w:r w:rsidRPr="67A8253A">
        <w:rPr>
          <w:rFonts w:ascii="Segoe UI" w:eastAsia="Segoe UI" w:hAnsi="Segoe UI" w:cs="Segoe UI"/>
          <w:color w:val="050505"/>
          <w:sz w:val="21"/>
          <w:szCs w:val="21"/>
        </w:rPr>
        <w:t>min</w:t>
      </w:r>
    </w:p>
    <w:p w14:paraId="2268F41F" w14:textId="29870A02" w:rsidR="0040E354" w:rsidRDefault="004C7DA4" w:rsidP="004C7DA4">
      <w:pPr>
        <w:rPr>
          <w:rFonts w:ascii="Segoe UI" w:eastAsia="Segoe UI" w:hAnsi="Segoe UI" w:cs="Segoe UI"/>
          <w:color w:val="050505"/>
          <w:sz w:val="21"/>
          <w:szCs w:val="21"/>
        </w:rPr>
      </w:pPr>
      <w:r>
        <w:rPr>
          <w:rFonts w:ascii="Segoe UI" w:eastAsia="Segoe UI" w:hAnsi="Segoe UI" w:cs="Segoe UI"/>
          <w:color w:val="050505"/>
          <w:sz w:val="21"/>
          <w:szCs w:val="21"/>
        </w:rPr>
        <w:t xml:space="preserve">Totalt for 2023 skulle vi dele ut 150.000kr i velferdsmidler, 100.000kr i vårsemesteret og 50.000kr i høstsemesteret. Dette semesteret delte vi ut ca. 64.000kr som følge av at mange av søknadene var for dyre per person, var utydelige eller at de ikke var alkoholfrie. Etter søknadsfristen gikk ut </w:t>
      </w:r>
      <w:r>
        <w:rPr>
          <w:rFonts w:ascii="Segoe UI" w:eastAsia="Segoe UI" w:hAnsi="Segoe UI" w:cs="Segoe UI"/>
          <w:color w:val="050505"/>
          <w:sz w:val="21"/>
          <w:szCs w:val="21"/>
        </w:rPr>
        <w:lastRenderedPageBreak/>
        <w:t xml:space="preserve">har vi mottatt søknader om støtte til gode arrangementer, men besluttet å ikke dele ut etter søknaden fordi de kan bli oppfattet som urettferdig. Vi har diskutert internt om vi skal, i fra neste semester, holde søknadsskjemaet åpent og dele ut velferdsmidlene til det er tomt. </w:t>
      </w:r>
    </w:p>
    <w:p w14:paraId="10C9F5C2" w14:textId="4927AA7A" w:rsidR="71699373" w:rsidRDefault="71699373" w:rsidP="71699373">
      <w:pPr>
        <w:rPr>
          <w:rFonts w:ascii="Segoe UI" w:eastAsia="Segoe UI" w:hAnsi="Segoe UI" w:cs="Segoe UI"/>
          <w:color w:val="050505"/>
          <w:sz w:val="21"/>
          <w:szCs w:val="21"/>
        </w:rPr>
      </w:pPr>
    </w:p>
    <w:p w14:paraId="25B20566" w14:textId="762F043F" w:rsidR="00F820EB" w:rsidRDefault="464D1003" w:rsidP="3960C761">
      <w:pPr>
        <w:rPr>
          <w:rFonts w:ascii="Segoe UI" w:eastAsia="Segoe UI" w:hAnsi="Segoe UI" w:cs="Segoe UI"/>
          <w:color w:val="000000" w:themeColor="text1"/>
          <w:sz w:val="24"/>
          <w:szCs w:val="24"/>
        </w:rPr>
      </w:pPr>
      <w:r w:rsidRPr="3960C761">
        <w:rPr>
          <w:rFonts w:ascii="Segoe UI" w:eastAsia="Segoe UI" w:hAnsi="Segoe UI" w:cs="Segoe UI"/>
          <w:b/>
          <w:bCs/>
          <w:color w:val="000000" w:themeColor="text1"/>
          <w:sz w:val="24"/>
          <w:szCs w:val="24"/>
          <w:u w:val="single"/>
        </w:rPr>
        <w:t xml:space="preserve">ØK-sak </w:t>
      </w:r>
      <w:r w:rsidR="004C7DA4">
        <w:rPr>
          <w:rFonts w:ascii="Segoe UI" w:eastAsia="Segoe UI" w:hAnsi="Segoe UI" w:cs="Segoe UI"/>
          <w:b/>
          <w:bCs/>
          <w:color w:val="000000" w:themeColor="text1"/>
          <w:sz w:val="24"/>
          <w:szCs w:val="24"/>
          <w:u w:val="single"/>
        </w:rPr>
        <w:t>14</w:t>
      </w:r>
      <w:r w:rsidRPr="3960C761">
        <w:rPr>
          <w:rFonts w:ascii="Segoe UI" w:eastAsia="Segoe UI" w:hAnsi="Segoe UI" w:cs="Segoe UI"/>
          <w:b/>
          <w:bCs/>
          <w:color w:val="000000" w:themeColor="text1"/>
          <w:sz w:val="24"/>
          <w:szCs w:val="24"/>
          <w:u w:val="single"/>
        </w:rPr>
        <w:t>/2</w:t>
      </w:r>
      <w:r w:rsidR="04BC8CEC" w:rsidRPr="3960C761">
        <w:rPr>
          <w:rFonts w:ascii="Segoe UI" w:eastAsia="Segoe UI" w:hAnsi="Segoe UI" w:cs="Segoe UI"/>
          <w:b/>
          <w:bCs/>
          <w:color w:val="000000" w:themeColor="text1"/>
          <w:sz w:val="24"/>
          <w:szCs w:val="24"/>
          <w:u w:val="single"/>
        </w:rPr>
        <w:t>3</w:t>
      </w:r>
      <w:r w:rsidRPr="3960C761">
        <w:rPr>
          <w:rFonts w:ascii="Segoe UI" w:eastAsia="Segoe UI" w:hAnsi="Segoe UI" w:cs="Segoe UI"/>
          <w:b/>
          <w:bCs/>
          <w:color w:val="000000" w:themeColor="text1"/>
          <w:sz w:val="24"/>
          <w:szCs w:val="24"/>
          <w:u w:val="single"/>
        </w:rPr>
        <w:t xml:space="preserve"> </w:t>
      </w:r>
      <w:r w:rsidR="004C7DA4">
        <w:rPr>
          <w:rFonts w:ascii="Segoe UI" w:eastAsia="Segoe UI" w:hAnsi="Segoe UI" w:cs="Segoe UI"/>
          <w:b/>
          <w:bCs/>
          <w:color w:val="000000" w:themeColor="text1"/>
          <w:sz w:val="24"/>
          <w:szCs w:val="24"/>
          <w:u w:val="single"/>
        </w:rPr>
        <w:t>Hvordan ha kontakt med instituttet og ledelsen - Erik</w:t>
      </w:r>
    </w:p>
    <w:p w14:paraId="14FA20FC" w14:textId="780D6809" w:rsidR="00F820EB" w:rsidRDefault="464D1003" w:rsidP="3960C761">
      <w:pPr>
        <w:rPr>
          <w:rFonts w:ascii="Segoe UI" w:eastAsia="Segoe UI" w:hAnsi="Segoe UI" w:cs="Segoe UI"/>
          <w:color w:val="242424"/>
          <w:sz w:val="21"/>
          <w:szCs w:val="21"/>
        </w:rPr>
      </w:pPr>
      <w:r w:rsidRPr="3960C761">
        <w:rPr>
          <w:rFonts w:ascii="Segoe UI" w:eastAsia="Segoe UI" w:hAnsi="Segoe UI" w:cs="Segoe UI"/>
          <w:color w:val="242424"/>
          <w:sz w:val="21"/>
          <w:szCs w:val="21"/>
        </w:rPr>
        <w:t xml:space="preserve">Saksbehandler: </w:t>
      </w:r>
      <w:r w:rsidR="004C7DA4">
        <w:rPr>
          <w:rFonts w:ascii="Segoe UI" w:eastAsia="Segoe UI" w:hAnsi="Segoe UI" w:cs="Segoe UI"/>
          <w:color w:val="242424"/>
          <w:sz w:val="21"/>
          <w:szCs w:val="21"/>
        </w:rPr>
        <w:t>Erik</w:t>
      </w:r>
      <w:r w:rsidR="0050742C">
        <w:rPr>
          <w:rFonts w:ascii="Segoe UI" w:eastAsia="Segoe UI" w:hAnsi="Segoe UI" w:cs="Segoe UI"/>
          <w:color w:val="242424"/>
          <w:sz w:val="21"/>
          <w:szCs w:val="21"/>
        </w:rPr>
        <w:t xml:space="preserve"> Johansen</w:t>
      </w:r>
    </w:p>
    <w:p w14:paraId="21EB7EFC" w14:textId="6AC2A04C" w:rsidR="00F820EB" w:rsidRDefault="464D1003" w:rsidP="71699373">
      <w:pPr>
        <w:rPr>
          <w:rFonts w:ascii="Segoe UI" w:eastAsia="Segoe UI" w:hAnsi="Segoe UI" w:cs="Segoe UI"/>
          <w:color w:val="050505"/>
          <w:sz w:val="21"/>
          <w:szCs w:val="21"/>
          <w:highlight w:val="yellow"/>
        </w:rPr>
      </w:pPr>
      <w:r w:rsidRPr="71699373">
        <w:rPr>
          <w:rFonts w:ascii="Segoe UI" w:eastAsia="Segoe UI" w:hAnsi="Segoe UI" w:cs="Segoe UI"/>
          <w:color w:val="050505"/>
          <w:sz w:val="21"/>
          <w:szCs w:val="21"/>
        </w:rPr>
        <w:t xml:space="preserve">Type sak: </w:t>
      </w:r>
      <w:r w:rsidR="0017601D">
        <w:rPr>
          <w:rFonts w:ascii="Segoe UI" w:eastAsia="Segoe UI" w:hAnsi="Segoe UI" w:cs="Segoe UI"/>
          <w:color w:val="050505"/>
          <w:sz w:val="21"/>
          <w:szCs w:val="21"/>
        </w:rPr>
        <w:t>Diskusjon</w:t>
      </w:r>
    </w:p>
    <w:p w14:paraId="2234E0E7" w14:textId="4996894E" w:rsidR="71699373" w:rsidRDefault="464D1003" w:rsidP="2AFDF184">
      <w:pPr>
        <w:rPr>
          <w:rFonts w:ascii="Segoe UI" w:eastAsia="Segoe UI" w:hAnsi="Segoe UI" w:cs="Segoe UI"/>
          <w:color w:val="050505"/>
          <w:sz w:val="21"/>
          <w:szCs w:val="21"/>
          <w:highlight w:val="yellow"/>
        </w:rPr>
      </w:pPr>
      <w:r w:rsidRPr="2AFDF184">
        <w:rPr>
          <w:rFonts w:ascii="Segoe UI" w:eastAsia="Segoe UI" w:hAnsi="Segoe UI" w:cs="Segoe UI"/>
          <w:color w:val="050505"/>
          <w:sz w:val="21"/>
          <w:szCs w:val="21"/>
        </w:rPr>
        <w:t xml:space="preserve">Tid: </w:t>
      </w:r>
      <w:r w:rsidR="22876AC6" w:rsidRPr="2AFDF184">
        <w:rPr>
          <w:rFonts w:ascii="Segoe UI" w:eastAsia="Segoe UI" w:hAnsi="Segoe UI" w:cs="Segoe UI"/>
          <w:color w:val="050505"/>
          <w:sz w:val="21"/>
          <w:szCs w:val="21"/>
        </w:rPr>
        <w:t>3</w:t>
      </w:r>
      <w:r w:rsidR="0017601D" w:rsidRPr="2AFDF184">
        <w:rPr>
          <w:rFonts w:ascii="Segoe UI" w:eastAsia="Segoe UI" w:hAnsi="Segoe UI" w:cs="Segoe UI"/>
          <w:color w:val="050505"/>
          <w:sz w:val="21"/>
          <w:szCs w:val="21"/>
        </w:rPr>
        <w:t xml:space="preserve">5 min </w:t>
      </w:r>
    </w:p>
    <w:p w14:paraId="16440F69" w14:textId="16ED4B09" w:rsidR="6B1F943D" w:rsidRDefault="6B1F943D" w:rsidP="2AFDF184">
      <w:r w:rsidRPr="2AFDF184">
        <w:rPr>
          <w:rFonts w:ascii="Segoe UI" w:eastAsia="Segoe UI" w:hAnsi="Segoe UI" w:cs="Segoe UI"/>
          <w:sz w:val="21"/>
          <w:szCs w:val="21"/>
        </w:rPr>
        <w:t>Erik vil gi en presentasjon/</w:t>
      </w:r>
      <w:proofErr w:type="gramStart"/>
      <w:r w:rsidRPr="2AFDF184">
        <w:rPr>
          <w:rFonts w:ascii="Segoe UI" w:eastAsia="Segoe UI" w:hAnsi="Segoe UI" w:cs="Segoe UI"/>
          <w:sz w:val="21"/>
          <w:szCs w:val="21"/>
        </w:rPr>
        <w:t>case</w:t>
      </w:r>
      <w:proofErr w:type="gramEnd"/>
      <w:r w:rsidRPr="2AFDF184">
        <w:rPr>
          <w:rFonts w:ascii="Segoe UI" w:eastAsia="Segoe UI" w:hAnsi="Segoe UI" w:cs="Segoe UI"/>
          <w:sz w:val="21"/>
          <w:szCs w:val="21"/>
        </w:rPr>
        <w:t>-oppgave for ITV om hvordan/hvorfor man bør bygge en god relasjon til instituttet sitt for å få gjennomslag</w:t>
      </w:r>
    </w:p>
    <w:p w14:paraId="3FAAD9D4" w14:textId="4E072503" w:rsidR="2AFDF184" w:rsidRDefault="2AFDF184" w:rsidP="2AFDF184">
      <w:pPr>
        <w:rPr>
          <w:rFonts w:ascii="Segoe UI" w:eastAsia="Segoe UI" w:hAnsi="Segoe UI" w:cs="Segoe UI"/>
          <w:sz w:val="21"/>
          <w:szCs w:val="21"/>
        </w:rPr>
      </w:pPr>
    </w:p>
    <w:p w14:paraId="73CA62C0" w14:textId="1E7C9A6E" w:rsidR="51538205" w:rsidRDefault="51538205" w:rsidP="71699373">
      <w:pPr>
        <w:rPr>
          <w:rFonts w:ascii="Segoe UI" w:eastAsia="Segoe UI" w:hAnsi="Segoe UI" w:cs="Segoe UI"/>
          <w:b/>
          <w:bCs/>
          <w:color w:val="000000" w:themeColor="text1"/>
          <w:sz w:val="24"/>
          <w:szCs w:val="24"/>
          <w:u w:val="single"/>
        </w:rPr>
      </w:pPr>
      <w:r w:rsidRPr="71699373">
        <w:rPr>
          <w:rFonts w:ascii="Segoe UI" w:eastAsia="Segoe UI" w:hAnsi="Segoe UI" w:cs="Segoe UI"/>
          <w:b/>
          <w:bCs/>
          <w:color w:val="000000" w:themeColor="text1"/>
          <w:sz w:val="24"/>
          <w:szCs w:val="24"/>
          <w:u w:val="single"/>
        </w:rPr>
        <w:t xml:space="preserve">ØK-sak </w:t>
      </w:r>
      <w:r w:rsidR="0050742C">
        <w:rPr>
          <w:rFonts w:ascii="Segoe UI" w:eastAsia="Segoe UI" w:hAnsi="Segoe UI" w:cs="Segoe UI"/>
          <w:b/>
          <w:bCs/>
          <w:color w:val="000000" w:themeColor="text1"/>
          <w:sz w:val="24"/>
          <w:szCs w:val="24"/>
          <w:u w:val="single"/>
        </w:rPr>
        <w:t>15/23 Hvordan har veiledere fungert på bachelor/masternivå</w:t>
      </w:r>
    </w:p>
    <w:p w14:paraId="6B4FE45C" w14:textId="5F29FAC0" w:rsidR="00F820EB" w:rsidRDefault="53C0E687" w:rsidP="71699373">
      <w:pPr>
        <w:rPr>
          <w:rFonts w:ascii="Segoe UI" w:eastAsia="Segoe UI" w:hAnsi="Segoe UI" w:cs="Segoe UI"/>
          <w:color w:val="000000" w:themeColor="text1"/>
          <w:sz w:val="21"/>
          <w:szCs w:val="21"/>
        </w:rPr>
      </w:pPr>
      <w:r w:rsidRPr="71699373">
        <w:rPr>
          <w:rFonts w:ascii="Segoe UI" w:eastAsia="Segoe UI" w:hAnsi="Segoe UI" w:cs="Segoe UI"/>
          <w:color w:val="000000" w:themeColor="text1"/>
          <w:sz w:val="21"/>
          <w:szCs w:val="21"/>
        </w:rPr>
        <w:t xml:space="preserve">Saksbehandler: </w:t>
      </w:r>
      <w:r w:rsidR="0017601D">
        <w:rPr>
          <w:rFonts w:ascii="Segoe UI" w:eastAsia="Segoe UI" w:hAnsi="Segoe UI" w:cs="Segoe UI"/>
          <w:color w:val="000000" w:themeColor="text1"/>
          <w:sz w:val="21"/>
          <w:szCs w:val="21"/>
        </w:rPr>
        <w:t>E</w:t>
      </w:r>
      <w:r w:rsidR="0050742C">
        <w:rPr>
          <w:rFonts w:ascii="Segoe UI" w:eastAsia="Segoe UI" w:hAnsi="Segoe UI" w:cs="Segoe UI"/>
          <w:color w:val="000000" w:themeColor="text1"/>
          <w:sz w:val="21"/>
          <w:szCs w:val="21"/>
        </w:rPr>
        <w:t>line Bodin</w:t>
      </w:r>
      <w:r w:rsidR="0050742C">
        <w:rPr>
          <w:rFonts w:ascii="Segoe UI" w:eastAsia="Segoe UI" w:hAnsi="Segoe UI" w:cs="Segoe UI"/>
          <w:color w:val="000000" w:themeColor="text1"/>
          <w:sz w:val="21"/>
          <w:szCs w:val="21"/>
        </w:rPr>
        <w:tab/>
      </w:r>
    </w:p>
    <w:p w14:paraId="5A94877F" w14:textId="6129CE5D" w:rsidR="53C0E687" w:rsidRDefault="53C0E687" w:rsidP="71699373">
      <w:pPr>
        <w:rPr>
          <w:rFonts w:ascii="Segoe UI" w:eastAsia="Segoe UI" w:hAnsi="Segoe UI" w:cs="Segoe UI"/>
          <w:color w:val="000000" w:themeColor="text1"/>
          <w:sz w:val="21"/>
          <w:szCs w:val="21"/>
        </w:rPr>
      </w:pPr>
      <w:r w:rsidRPr="71699373">
        <w:rPr>
          <w:rFonts w:ascii="Segoe UI" w:eastAsia="Segoe UI" w:hAnsi="Segoe UI" w:cs="Segoe UI"/>
          <w:color w:val="000000" w:themeColor="text1"/>
          <w:sz w:val="21"/>
          <w:szCs w:val="21"/>
        </w:rPr>
        <w:t xml:space="preserve">Type sak: </w:t>
      </w:r>
      <w:r w:rsidR="0050742C">
        <w:rPr>
          <w:rFonts w:ascii="Segoe UI" w:eastAsia="Segoe UI" w:hAnsi="Segoe UI" w:cs="Segoe UI"/>
          <w:color w:val="000000" w:themeColor="text1"/>
          <w:sz w:val="21"/>
          <w:szCs w:val="21"/>
        </w:rPr>
        <w:t>Diskusjon</w:t>
      </w:r>
    </w:p>
    <w:p w14:paraId="54F6F9F2" w14:textId="61533AB8" w:rsidR="53C0E687" w:rsidRDefault="53C0E687" w:rsidP="098C4FA9">
      <w:pPr>
        <w:rPr>
          <w:rFonts w:ascii="Segoe UI" w:eastAsia="Segoe UI" w:hAnsi="Segoe UI" w:cs="Segoe UI"/>
          <w:color w:val="000000" w:themeColor="text1"/>
          <w:sz w:val="21"/>
          <w:szCs w:val="21"/>
        </w:rPr>
      </w:pPr>
      <w:r w:rsidRPr="32B81B8D">
        <w:rPr>
          <w:rFonts w:ascii="Segoe UI" w:eastAsia="Segoe UI" w:hAnsi="Segoe UI" w:cs="Segoe UI"/>
          <w:color w:val="000000" w:themeColor="text1"/>
          <w:sz w:val="21"/>
          <w:szCs w:val="21"/>
        </w:rPr>
        <w:t>Tid: 1</w:t>
      </w:r>
      <w:r w:rsidR="2C787C1D" w:rsidRPr="32B81B8D">
        <w:rPr>
          <w:rFonts w:ascii="Segoe UI" w:eastAsia="Segoe UI" w:hAnsi="Segoe UI" w:cs="Segoe UI"/>
          <w:color w:val="000000" w:themeColor="text1"/>
          <w:sz w:val="21"/>
          <w:szCs w:val="21"/>
        </w:rPr>
        <w:t xml:space="preserve">0 </w:t>
      </w:r>
      <w:r w:rsidRPr="32B81B8D">
        <w:rPr>
          <w:rFonts w:ascii="Segoe UI" w:eastAsia="Segoe UI" w:hAnsi="Segoe UI" w:cs="Segoe UI"/>
          <w:color w:val="000000" w:themeColor="text1"/>
          <w:sz w:val="21"/>
          <w:szCs w:val="21"/>
        </w:rPr>
        <w:t>min</w:t>
      </w:r>
    </w:p>
    <w:p w14:paraId="5040DA06" w14:textId="03B5DD7A" w:rsidR="0064679C" w:rsidRDefault="49259589" w:rsidP="098C4FA9">
      <w:pPr>
        <w:rPr>
          <w:rFonts w:ascii="Segoe UI" w:eastAsia="Segoe UI" w:hAnsi="Segoe UI" w:cs="Segoe UI"/>
          <w:color w:val="000000" w:themeColor="text1"/>
          <w:sz w:val="21"/>
          <w:szCs w:val="21"/>
        </w:rPr>
      </w:pPr>
      <w:r w:rsidRPr="11EF100A">
        <w:rPr>
          <w:rFonts w:ascii="Segoe UI" w:eastAsia="Segoe UI" w:hAnsi="Segoe UI" w:cs="Segoe UI"/>
          <w:color w:val="000000" w:themeColor="text1"/>
          <w:sz w:val="21"/>
          <w:szCs w:val="21"/>
        </w:rPr>
        <w:t>Hvordan man får veileder til bachelor og masteroppgaver gjennomføres ulikt</w:t>
      </w:r>
      <w:r w:rsidR="0163E457" w:rsidRPr="11EF100A">
        <w:rPr>
          <w:rFonts w:ascii="Segoe UI" w:eastAsia="Segoe UI" w:hAnsi="Segoe UI" w:cs="Segoe UI"/>
          <w:color w:val="000000" w:themeColor="text1"/>
          <w:sz w:val="21"/>
          <w:szCs w:val="21"/>
        </w:rPr>
        <w:t xml:space="preserve"> på forskjellige institutt. Har hørt fra ulike bachelorgrupper at det kan være veldig ulikt fra veileder til veileder hvor mye innsats de leg</w:t>
      </w:r>
      <w:r w:rsidR="4C51C42E" w:rsidRPr="11EF100A">
        <w:rPr>
          <w:rFonts w:ascii="Segoe UI" w:eastAsia="Segoe UI" w:hAnsi="Segoe UI" w:cs="Segoe UI"/>
          <w:color w:val="000000" w:themeColor="text1"/>
          <w:sz w:val="21"/>
          <w:szCs w:val="21"/>
        </w:rPr>
        <w:t xml:space="preserve">ger i det og vi ønsker derfor å finne </w:t>
      </w:r>
      <w:r w:rsidR="10D90DA2" w:rsidRPr="11EF100A">
        <w:rPr>
          <w:rFonts w:ascii="Segoe UI" w:eastAsia="Segoe UI" w:hAnsi="Segoe UI" w:cs="Segoe UI"/>
          <w:color w:val="000000" w:themeColor="text1"/>
          <w:sz w:val="21"/>
          <w:szCs w:val="21"/>
        </w:rPr>
        <w:t xml:space="preserve">mer ut hvordan dette fungerer i praksis. </w:t>
      </w:r>
      <w:r w:rsidR="0163E457" w:rsidRPr="11EF100A">
        <w:rPr>
          <w:rFonts w:ascii="Segoe UI" w:eastAsia="Segoe UI" w:hAnsi="Segoe UI" w:cs="Segoe UI"/>
          <w:color w:val="000000" w:themeColor="text1"/>
          <w:sz w:val="21"/>
          <w:szCs w:val="21"/>
        </w:rPr>
        <w:t>Vi lur</w:t>
      </w:r>
      <w:r w:rsidR="676F5AAA" w:rsidRPr="11EF100A">
        <w:rPr>
          <w:rFonts w:ascii="Segoe UI" w:eastAsia="Segoe UI" w:hAnsi="Segoe UI" w:cs="Segoe UI"/>
          <w:color w:val="000000" w:themeColor="text1"/>
          <w:sz w:val="21"/>
          <w:szCs w:val="21"/>
        </w:rPr>
        <w:t>er derfor på om dette er noe som har vært et problem blant deres studenter?</w:t>
      </w:r>
    </w:p>
    <w:p w14:paraId="6583FF94" w14:textId="3FB9A646" w:rsidR="11EF100A" w:rsidRDefault="11EF100A" w:rsidP="11EF100A">
      <w:pPr>
        <w:rPr>
          <w:rFonts w:ascii="Segoe UI" w:eastAsia="Segoe UI" w:hAnsi="Segoe UI" w:cs="Segoe UI"/>
          <w:color w:val="000000" w:themeColor="text1"/>
          <w:sz w:val="21"/>
          <w:szCs w:val="21"/>
        </w:rPr>
      </w:pPr>
    </w:p>
    <w:p w14:paraId="567A689F" w14:textId="73DCBC0A" w:rsidR="0064679C" w:rsidRDefault="0064679C" w:rsidP="0064679C">
      <w:pPr>
        <w:rPr>
          <w:rFonts w:ascii="Segoe UI" w:eastAsia="Segoe UI" w:hAnsi="Segoe UI" w:cs="Segoe UI"/>
          <w:b/>
          <w:bCs/>
          <w:color w:val="000000" w:themeColor="text1"/>
          <w:sz w:val="24"/>
          <w:szCs w:val="24"/>
          <w:u w:val="single"/>
        </w:rPr>
      </w:pPr>
      <w:r w:rsidRPr="11EF100A">
        <w:rPr>
          <w:rFonts w:ascii="Segoe UI" w:eastAsia="Segoe UI" w:hAnsi="Segoe UI" w:cs="Segoe UI"/>
          <w:b/>
          <w:bCs/>
          <w:color w:val="000000" w:themeColor="text1"/>
          <w:sz w:val="24"/>
          <w:szCs w:val="24"/>
          <w:u w:val="single"/>
        </w:rPr>
        <w:t>ØK-sak 16/2</w:t>
      </w:r>
      <w:r w:rsidR="512F1A15" w:rsidRPr="11EF100A">
        <w:rPr>
          <w:rFonts w:ascii="Segoe UI" w:eastAsia="Segoe UI" w:hAnsi="Segoe UI" w:cs="Segoe UI"/>
          <w:b/>
          <w:bCs/>
          <w:color w:val="000000" w:themeColor="text1"/>
          <w:sz w:val="24"/>
          <w:szCs w:val="24"/>
          <w:u w:val="single"/>
        </w:rPr>
        <w:t>3</w:t>
      </w:r>
      <w:r w:rsidRPr="11EF100A">
        <w:rPr>
          <w:rFonts w:ascii="Segoe UI" w:eastAsia="Segoe UI" w:hAnsi="Segoe UI" w:cs="Segoe UI"/>
          <w:b/>
          <w:bCs/>
          <w:color w:val="000000" w:themeColor="text1"/>
          <w:sz w:val="24"/>
          <w:szCs w:val="24"/>
          <w:u w:val="single"/>
        </w:rPr>
        <w:t xml:space="preserve"> Fakultetets respons til studiebarometeret </w:t>
      </w:r>
    </w:p>
    <w:p w14:paraId="310C7095" w14:textId="545A8FF9" w:rsidR="0064679C" w:rsidRDefault="0064679C" w:rsidP="0064679C">
      <w:pPr>
        <w:rPr>
          <w:rFonts w:ascii="Segoe UI" w:eastAsia="Segoe UI" w:hAnsi="Segoe UI" w:cs="Segoe UI"/>
          <w:color w:val="000000" w:themeColor="text1"/>
          <w:sz w:val="21"/>
          <w:szCs w:val="21"/>
        </w:rPr>
      </w:pPr>
      <w:r>
        <w:rPr>
          <w:rFonts w:ascii="Segoe UI" w:eastAsia="Segoe UI" w:hAnsi="Segoe UI" w:cs="Segoe UI"/>
          <w:color w:val="000000" w:themeColor="text1"/>
          <w:sz w:val="21"/>
          <w:szCs w:val="21"/>
        </w:rPr>
        <w:t>Saksbehandler: Benjamin Andre Pettersen</w:t>
      </w:r>
    </w:p>
    <w:p w14:paraId="4547CF48" w14:textId="24BF513C" w:rsidR="0064679C" w:rsidRDefault="0064679C" w:rsidP="0064679C">
      <w:pPr>
        <w:rPr>
          <w:rFonts w:ascii="Segoe UI" w:eastAsia="Segoe UI" w:hAnsi="Segoe UI" w:cs="Segoe UI"/>
          <w:color w:val="000000" w:themeColor="text1"/>
          <w:sz w:val="21"/>
          <w:szCs w:val="21"/>
        </w:rPr>
      </w:pPr>
      <w:r w:rsidRPr="11EF100A">
        <w:rPr>
          <w:rFonts w:ascii="Segoe UI" w:eastAsia="Segoe UI" w:hAnsi="Segoe UI" w:cs="Segoe UI"/>
          <w:color w:val="000000" w:themeColor="text1"/>
          <w:sz w:val="21"/>
          <w:szCs w:val="21"/>
        </w:rPr>
        <w:t xml:space="preserve">Type sak: </w:t>
      </w:r>
      <w:r w:rsidR="14FBE313" w:rsidRPr="11EF100A">
        <w:rPr>
          <w:rFonts w:ascii="Segoe UI" w:eastAsia="Segoe UI" w:hAnsi="Segoe UI" w:cs="Segoe UI"/>
          <w:color w:val="000000" w:themeColor="text1"/>
          <w:sz w:val="21"/>
          <w:szCs w:val="21"/>
        </w:rPr>
        <w:t>Orientering og diskusjon</w:t>
      </w:r>
    </w:p>
    <w:p w14:paraId="5536BF68" w14:textId="3F012218" w:rsidR="00F820EB" w:rsidRDefault="0064679C" w:rsidP="11EF100A">
      <w:pPr>
        <w:rPr>
          <w:rFonts w:ascii="Segoe UI" w:eastAsia="Segoe UI" w:hAnsi="Segoe UI" w:cs="Segoe UI"/>
          <w:b/>
          <w:bCs/>
          <w:color w:val="000000" w:themeColor="text1"/>
          <w:sz w:val="24"/>
          <w:szCs w:val="24"/>
          <w:u w:val="single"/>
        </w:rPr>
      </w:pPr>
      <w:r w:rsidRPr="11EF100A">
        <w:rPr>
          <w:rFonts w:ascii="Segoe UI" w:eastAsia="Segoe UI" w:hAnsi="Segoe UI" w:cs="Segoe UI"/>
          <w:color w:val="000000" w:themeColor="text1"/>
          <w:sz w:val="21"/>
          <w:szCs w:val="21"/>
        </w:rPr>
        <w:t>Tid:</w:t>
      </w:r>
      <w:r w:rsidR="7A3099C3" w:rsidRPr="11EF100A">
        <w:rPr>
          <w:rFonts w:ascii="Segoe UI" w:eastAsia="Segoe UI" w:hAnsi="Segoe UI" w:cs="Segoe UI"/>
          <w:color w:val="000000" w:themeColor="text1"/>
          <w:sz w:val="21"/>
          <w:szCs w:val="21"/>
        </w:rPr>
        <w:t xml:space="preserve"> 10 min </w:t>
      </w:r>
    </w:p>
    <w:p w14:paraId="0595A299" w14:textId="02148155" w:rsidR="00F820EB" w:rsidRDefault="7A3099C3" w:rsidP="11EF100A">
      <w:pPr>
        <w:rPr>
          <w:rFonts w:ascii="Segoe UI" w:eastAsia="Segoe UI" w:hAnsi="Segoe UI" w:cs="Segoe UI"/>
          <w:color w:val="000000" w:themeColor="text1"/>
          <w:sz w:val="21"/>
          <w:szCs w:val="21"/>
        </w:rPr>
      </w:pPr>
      <w:r w:rsidRPr="32B81B8D">
        <w:rPr>
          <w:rFonts w:ascii="Segoe UI" w:eastAsia="Segoe UI" w:hAnsi="Segoe UI" w:cs="Segoe UI"/>
          <w:color w:val="000000" w:themeColor="text1"/>
          <w:sz w:val="21"/>
          <w:szCs w:val="21"/>
        </w:rPr>
        <w:t xml:space="preserve">Den siste tiden har studiebarometeret blitt diskutert i ulike fora og </w:t>
      </w:r>
      <w:r w:rsidR="163A95AB" w:rsidRPr="32B81B8D">
        <w:rPr>
          <w:rFonts w:ascii="Segoe UI" w:eastAsia="Segoe UI" w:hAnsi="Segoe UI" w:cs="Segoe UI"/>
          <w:color w:val="000000" w:themeColor="text1"/>
          <w:sz w:val="21"/>
          <w:szCs w:val="21"/>
        </w:rPr>
        <w:t>vi vil kort oppsummere hvordan fakultetet forholder seg til denne da antallet respondenter i undersøkelsen er lav o</w:t>
      </w:r>
      <w:r w:rsidR="5AC1DF1E" w:rsidRPr="32B81B8D">
        <w:rPr>
          <w:rFonts w:ascii="Segoe UI" w:eastAsia="Segoe UI" w:hAnsi="Segoe UI" w:cs="Segoe UI"/>
          <w:color w:val="000000" w:themeColor="text1"/>
          <w:sz w:val="21"/>
          <w:szCs w:val="21"/>
        </w:rPr>
        <w:t>g mange på fakultetet mener at de synes det kan være utfordrende å arbeide videre med tallene. Videre opplever de at det kan være mi</w:t>
      </w:r>
      <w:r w:rsidR="1966C450" w:rsidRPr="32B81B8D">
        <w:rPr>
          <w:rFonts w:ascii="Segoe UI" w:eastAsia="Segoe UI" w:hAnsi="Segoe UI" w:cs="Segoe UI"/>
          <w:color w:val="000000" w:themeColor="text1"/>
          <w:sz w:val="21"/>
          <w:szCs w:val="21"/>
        </w:rPr>
        <w:t>s</w:t>
      </w:r>
      <w:r w:rsidR="5AC1DF1E" w:rsidRPr="32B81B8D">
        <w:rPr>
          <w:rFonts w:ascii="Segoe UI" w:eastAsia="Segoe UI" w:hAnsi="Segoe UI" w:cs="Segoe UI"/>
          <w:color w:val="000000" w:themeColor="text1"/>
          <w:sz w:val="21"/>
          <w:szCs w:val="21"/>
        </w:rPr>
        <w:t xml:space="preserve">visende </w:t>
      </w:r>
      <w:r w:rsidR="5ED7774D" w:rsidRPr="32B81B8D">
        <w:rPr>
          <w:rFonts w:ascii="Segoe UI" w:eastAsia="Segoe UI" w:hAnsi="Segoe UI" w:cs="Segoe UI"/>
          <w:color w:val="000000" w:themeColor="text1"/>
          <w:sz w:val="21"/>
          <w:szCs w:val="21"/>
        </w:rPr>
        <w:t xml:space="preserve">spørsmål i undersøkelsen og vi lurer derfor på om det har vært en utfordring hos dere. </w:t>
      </w:r>
    </w:p>
    <w:p w14:paraId="7C825024" w14:textId="19A5D21A" w:rsidR="32B81B8D" w:rsidRDefault="32B81B8D" w:rsidP="32B81B8D">
      <w:pPr>
        <w:rPr>
          <w:rFonts w:ascii="Segoe UI" w:eastAsia="Segoe UI" w:hAnsi="Segoe UI" w:cs="Segoe UI"/>
          <w:color w:val="000000" w:themeColor="text1"/>
          <w:sz w:val="21"/>
          <w:szCs w:val="21"/>
        </w:rPr>
      </w:pPr>
    </w:p>
    <w:p w14:paraId="22C9AADD" w14:textId="0C49EA54" w:rsidR="00F820EB" w:rsidRDefault="464D1003" w:rsidP="71699373">
      <w:pPr>
        <w:rPr>
          <w:rFonts w:ascii="Segoe UI" w:eastAsia="Segoe UI" w:hAnsi="Segoe UI" w:cs="Segoe UI"/>
          <w:b/>
          <w:bCs/>
          <w:color w:val="000000" w:themeColor="text1"/>
          <w:sz w:val="24"/>
          <w:szCs w:val="24"/>
          <w:u w:val="single"/>
        </w:rPr>
      </w:pPr>
      <w:r w:rsidRPr="11EF100A">
        <w:rPr>
          <w:rFonts w:ascii="Segoe UI" w:eastAsia="Segoe UI" w:hAnsi="Segoe UI" w:cs="Segoe UI"/>
          <w:b/>
          <w:bCs/>
          <w:color w:val="000000" w:themeColor="text1"/>
          <w:sz w:val="24"/>
          <w:szCs w:val="24"/>
          <w:u w:val="single"/>
        </w:rPr>
        <w:t xml:space="preserve">ØK-sak </w:t>
      </w:r>
      <w:r w:rsidR="00D761E6" w:rsidRPr="11EF100A">
        <w:rPr>
          <w:rFonts w:ascii="Segoe UI" w:eastAsia="Segoe UI" w:hAnsi="Segoe UI" w:cs="Segoe UI"/>
          <w:b/>
          <w:bCs/>
          <w:color w:val="000000" w:themeColor="text1"/>
          <w:sz w:val="24"/>
          <w:szCs w:val="24"/>
          <w:u w:val="single"/>
        </w:rPr>
        <w:t>1</w:t>
      </w:r>
      <w:r w:rsidR="0CA7D0A2" w:rsidRPr="11EF100A">
        <w:rPr>
          <w:rFonts w:ascii="Segoe UI" w:eastAsia="Segoe UI" w:hAnsi="Segoe UI" w:cs="Segoe UI"/>
          <w:b/>
          <w:bCs/>
          <w:color w:val="000000" w:themeColor="text1"/>
          <w:sz w:val="24"/>
          <w:szCs w:val="24"/>
          <w:u w:val="single"/>
        </w:rPr>
        <w:t>7/</w:t>
      </w:r>
      <w:r w:rsidRPr="11EF100A">
        <w:rPr>
          <w:rFonts w:ascii="Segoe UI" w:eastAsia="Segoe UI" w:hAnsi="Segoe UI" w:cs="Segoe UI"/>
          <w:b/>
          <w:bCs/>
          <w:color w:val="000000" w:themeColor="text1"/>
          <w:sz w:val="24"/>
          <w:szCs w:val="24"/>
          <w:u w:val="single"/>
        </w:rPr>
        <w:t>2</w:t>
      </w:r>
      <w:r w:rsidR="7F3D9317" w:rsidRPr="11EF100A">
        <w:rPr>
          <w:rFonts w:ascii="Segoe UI" w:eastAsia="Segoe UI" w:hAnsi="Segoe UI" w:cs="Segoe UI"/>
          <w:b/>
          <w:bCs/>
          <w:color w:val="000000" w:themeColor="text1"/>
          <w:sz w:val="24"/>
          <w:szCs w:val="24"/>
          <w:u w:val="single"/>
        </w:rPr>
        <w:t>3</w:t>
      </w:r>
      <w:r w:rsidRPr="11EF100A">
        <w:rPr>
          <w:rFonts w:ascii="Segoe UI" w:eastAsia="Segoe UI" w:hAnsi="Segoe UI" w:cs="Segoe UI"/>
          <w:b/>
          <w:bCs/>
          <w:color w:val="000000" w:themeColor="text1"/>
          <w:sz w:val="24"/>
          <w:szCs w:val="24"/>
          <w:u w:val="single"/>
        </w:rPr>
        <w:t xml:space="preserve"> </w:t>
      </w:r>
      <w:r w:rsidR="3A2BF3B7" w:rsidRPr="11EF100A">
        <w:rPr>
          <w:rFonts w:ascii="Segoe UI" w:eastAsia="Segoe UI" w:hAnsi="Segoe UI" w:cs="Segoe UI"/>
          <w:b/>
          <w:bCs/>
          <w:color w:val="000000" w:themeColor="text1"/>
          <w:sz w:val="24"/>
          <w:szCs w:val="24"/>
          <w:u w:val="single"/>
        </w:rPr>
        <w:t xml:space="preserve">FTV </w:t>
      </w:r>
      <w:r w:rsidR="0064679C" w:rsidRPr="11EF100A">
        <w:rPr>
          <w:rFonts w:ascii="Segoe UI" w:eastAsia="Segoe UI" w:hAnsi="Segoe UI" w:cs="Segoe UI"/>
          <w:b/>
          <w:bCs/>
          <w:color w:val="000000" w:themeColor="text1"/>
          <w:sz w:val="24"/>
          <w:szCs w:val="24"/>
          <w:u w:val="single"/>
        </w:rPr>
        <w:t>oppdaterer</w:t>
      </w:r>
      <w:r w:rsidR="3A2BF3B7" w:rsidRPr="11EF100A">
        <w:rPr>
          <w:rFonts w:ascii="Segoe UI" w:eastAsia="Segoe UI" w:hAnsi="Segoe UI" w:cs="Segoe UI"/>
          <w:b/>
          <w:bCs/>
          <w:color w:val="000000" w:themeColor="text1"/>
          <w:sz w:val="24"/>
          <w:szCs w:val="24"/>
          <w:u w:val="single"/>
        </w:rPr>
        <w:t xml:space="preserve"> </w:t>
      </w:r>
    </w:p>
    <w:p w14:paraId="51AEFAC9" w14:textId="64325AB3" w:rsidR="00F820EB" w:rsidRDefault="464D1003" w:rsidP="3960C761">
      <w:pPr>
        <w:rPr>
          <w:rFonts w:ascii="Segoe UI" w:eastAsia="Segoe UI" w:hAnsi="Segoe UI" w:cs="Segoe UI"/>
          <w:color w:val="000000" w:themeColor="text1"/>
          <w:sz w:val="21"/>
          <w:szCs w:val="21"/>
        </w:rPr>
      </w:pPr>
      <w:r w:rsidRPr="32B81B8D">
        <w:rPr>
          <w:rFonts w:ascii="Segoe UI" w:eastAsia="Segoe UI" w:hAnsi="Segoe UI" w:cs="Segoe UI"/>
          <w:color w:val="000000" w:themeColor="text1"/>
          <w:sz w:val="21"/>
          <w:szCs w:val="21"/>
        </w:rPr>
        <w:t>Saksbehandler:</w:t>
      </w:r>
      <w:r w:rsidR="4A911D20" w:rsidRPr="32B81B8D">
        <w:rPr>
          <w:rFonts w:ascii="Segoe UI" w:eastAsia="Segoe UI" w:hAnsi="Segoe UI" w:cs="Segoe UI"/>
          <w:color w:val="000000" w:themeColor="text1"/>
          <w:sz w:val="21"/>
          <w:szCs w:val="21"/>
        </w:rPr>
        <w:t xml:space="preserve"> FTV</w:t>
      </w:r>
    </w:p>
    <w:p w14:paraId="681BC7C6" w14:textId="19DC5E01" w:rsidR="00F820EB" w:rsidRDefault="464D1003" w:rsidP="3960C761">
      <w:pPr>
        <w:rPr>
          <w:rFonts w:ascii="Segoe UI" w:eastAsia="Segoe UI" w:hAnsi="Segoe UI" w:cs="Segoe UI"/>
          <w:color w:val="000000" w:themeColor="text1"/>
          <w:sz w:val="21"/>
          <w:szCs w:val="21"/>
        </w:rPr>
      </w:pPr>
      <w:r w:rsidRPr="3960C761">
        <w:rPr>
          <w:rFonts w:ascii="Segoe UI" w:eastAsia="Segoe UI" w:hAnsi="Segoe UI" w:cs="Segoe UI"/>
          <w:color w:val="000000" w:themeColor="text1"/>
          <w:sz w:val="21"/>
          <w:szCs w:val="21"/>
        </w:rPr>
        <w:t xml:space="preserve">Type sak: Orientering </w:t>
      </w:r>
    </w:p>
    <w:p w14:paraId="6C972A6F" w14:textId="220AD98C" w:rsidR="00F820EB" w:rsidRDefault="464D1003" w:rsidP="71699373">
      <w:pPr>
        <w:rPr>
          <w:rFonts w:ascii="Segoe UI" w:eastAsia="Segoe UI" w:hAnsi="Segoe UI" w:cs="Segoe UI"/>
          <w:color w:val="000000" w:themeColor="text1"/>
          <w:sz w:val="21"/>
          <w:szCs w:val="21"/>
        </w:rPr>
      </w:pPr>
      <w:r w:rsidRPr="32B81B8D">
        <w:rPr>
          <w:rFonts w:ascii="Segoe UI" w:eastAsia="Segoe UI" w:hAnsi="Segoe UI" w:cs="Segoe UI"/>
          <w:color w:val="000000" w:themeColor="text1"/>
          <w:sz w:val="21"/>
          <w:szCs w:val="21"/>
        </w:rPr>
        <w:lastRenderedPageBreak/>
        <w:t>Tid: 1</w:t>
      </w:r>
      <w:r w:rsidR="0A7638E4" w:rsidRPr="32B81B8D">
        <w:rPr>
          <w:rFonts w:ascii="Segoe UI" w:eastAsia="Segoe UI" w:hAnsi="Segoe UI" w:cs="Segoe UI"/>
          <w:color w:val="000000" w:themeColor="text1"/>
          <w:sz w:val="21"/>
          <w:szCs w:val="21"/>
        </w:rPr>
        <w:t>0</w:t>
      </w:r>
      <w:r w:rsidRPr="32B81B8D">
        <w:rPr>
          <w:rFonts w:ascii="Segoe UI" w:eastAsia="Segoe UI" w:hAnsi="Segoe UI" w:cs="Segoe UI"/>
          <w:color w:val="000000" w:themeColor="text1"/>
          <w:sz w:val="21"/>
          <w:szCs w:val="21"/>
        </w:rPr>
        <w:t xml:space="preserve"> minutter</w:t>
      </w:r>
    </w:p>
    <w:p w14:paraId="599B8B65" w14:textId="2DF1BC20" w:rsidR="00F820EB" w:rsidRDefault="08F2C40A" w:rsidP="098C4FA9">
      <w:pPr>
        <w:rPr>
          <w:rFonts w:ascii="Segoe UI" w:eastAsia="Segoe UI" w:hAnsi="Segoe UI" w:cs="Segoe UI"/>
          <w:color w:val="000000" w:themeColor="text1"/>
        </w:rPr>
      </w:pPr>
      <w:r w:rsidRPr="098C4FA9">
        <w:rPr>
          <w:rFonts w:ascii="Segoe UI" w:eastAsia="Segoe UI" w:hAnsi="Segoe UI" w:cs="Segoe UI"/>
          <w:color w:val="000000" w:themeColor="text1"/>
        </w:rPr>
        <w:t>F</w:t>
      </w:r>
      <w:r w:rsidR="045F85FE" w:rsidRPr="098C4FA9">
        <w:rPr>
          <w:rFonts w:ascii="Segoe UI" w:eastAsia="Segoe UI" w:hAnsi="Segoe UI" w:cs="Segoe UI"/>
          <w:color w:val="000000" w:themeColor="text1"/>
        </w:rPr>
        <w:t>TV</w:t>
      </w:r>
      <w:r w:rsidR="77BF1FD5" w:rsidRPr="098C4FA9">
        <w:rPr>
          <w:rFonts w:ascii="Segoe UI" w:eastAsia="Segoe UI" w:hAnsi="Segoe UI" w:cs="Segoe UI"/>
          <w:color w:val="000000" w:themeColor="text1"/>
        </w:rPr>
        <w:t>-</w:t>
      </w:r>
      <w:r w:rsidR="045F85FE" w:rsidRPr="098C4FA9">
        <w:rPr>
          <w:rFonts w:ascii="Segoe UI" w:eastAsia="Segoe UI" w:hAnsi="Segoe UI" w:cs="Segoe UI"/>
          <w:color w:val="000000" w:themeColor="text1"/>
        </w:rPr>
        <w:t xml:space="preserve">ene gir en oppdatering om saker vi tidligere har snakket om på studentrådsmøtene. </w:t>
      </w:r>
    </w:p>
    <w:p w14:paraId="59CFBFBE" w14:textId="0456F988" w:rsidR="0064679C" w:rsidRDefault="0064679C" w:rsidP="11EF100A">
      <w:pPr>
        <w:rPr>
          <w:rFonts w:ascii="Segoe UI" w:eastAsia="Segoe UI" w:hAnsi="Segoe UI" w:cs="Segoe UI"/>
          <w:color w:val="000000" w:themeColor="text1"/>
          <w:sz w:val="21"/>
          <w:szCs w:val="21"/>
        </w:rPr>
      </w:pPr>
      <w:r w:rsidRPr="11EF100A">
        <w:rPr>
          <w:rFonts w:ascii="Segoe UI" w:eastAsia="Segoe UI" w:hAnsi="Segoe UI" w:cs="Segoe UI"/>
          <w:color w:val="000000" w:themeColor="text1"/>
        </w:rPr>
        <w:t>Saker å oppdatere: Opptaksundersøkelsen, psykososialundersøkelse</w:t>
      </w:r>
      <w:r w:rsidR="2B431583" w:rsidRPr="11EF100A">
        <w:rPr>
          <w:rFonts w:ascii="Segoe UI" w:eastAsia="Segoe UI" w:hAnsi="Segoe UI" w:cs="Segoe UI"/>
          <w:color w:val="000000" w:themeColor="text1"/>
        </w:rPr>
        <w:t>, besøk København</w:t>
      </w:r>
      <w:r w:rsidR="128A34E4" w:rsidRPr="11EF100A">
        <w:rPr>
          <w:rFonts w:ascii="Segoe UI" w:eastAsia="Segoe UI" w:hAnsi="Segoe UI" w:cs="Segoe UI"/>
          <w:color w:val="000000" w:themeColor="text1"/>
        </w:rPr>
        <w:t xml:space="preserve">, Ettersom fakultetet har betalt leien til </w:t>
      </w:r>
      <w:proofErr w:type="spellStart"/>
      <w:r w:rsidR="128A34E4" w:rsidRPr="11EF100A">
        <w:rPr>
          <w:rFonts w:ascii="Segoe UI" w:eastAsia="Segoe UI" w:hAnsi="Segoe UI" w:cs="Segoe UI"/>
          <w:color w:val="000000" w:themeColor="text1"/>
        </w:rPr>
        <w:t>Thønna</w:t>
      </w:r>
      <w:proofErr w:type="spellEnd"/>
      <w:r w:rsidR="128A34E4" w:rsidRPr="11EF100A">
        <w:rPr>
          <w:rFonts w:ascii="Segoe UI" w:eastAsia="Segoe UI" w:hAnsi="Segoe UI" w:cs="Segoe UI"/>
          <w:color w:val="000000" w:themeColor="text1"/>
        </w:rPr>
        <w:t xml:space="preserve"> er det besluttet at kjelleren skal åpnes for alle studentene på ØK, et utvalg skal bli laget for å finne ut av detaljene.</w:t>
      </w:r>
    </w:p>
    <w:p w14:paraId="19B6762A" w14:textId="0D4FE14E" w:rsidR="00F820EB" w:rsidRDefault="000C06D7" w:rsidP="3960C761">
      <w:pPr>
        <w:rPr>
          <w:rFonts w:ascii="Segoe UI" w:eastAsia="Segoe UI" w:hAnsi="Segoe UI" w:cs="Segoe UI"/>
          <w:color w:val="000000" w:themeColor="text1"/>
        </w:rPr>
      </w:pPr>
      <w:r>
        <w:br/>
      </w:r>
      <w:r w:rsidR="464D1003" w:rsidRPr="098C4FA9">
        <w:rPr>
          <w:rFonts w:ascii="Segoe UI" w:eastAsia="Segoe UI" w:hAnsi="Segoe UI" w:cs="Segoe UI"/>
          <w:b/>
          <w:bCs/>
          <w:color w:val="000000" w:themeColor="text1"/>
          <w:u w:val="single"/>
        </w:rPr>
        <w:t>Eventuelt [5 minutter]</w:t>
      </w:r>
    </w:p>
    <w:p w14:paraId="1F5BBD01" w14:textId="1C7250DC" w:rsidR="00F820EB" w:rsidRDefault="464D1003" w:rsidP="609E2623">
      <w:pPr>
        <w:rPr>
          <w:rFonts w:ascii="Segoe UI" w:eastAsia="Segoe UI" w:hAnsi="Segoe UI" w:cs="Segoe UI"/>
          <w:color w:val="000000" w:themeColor="text1"/>
        </w:rPr>
      </w:pPr>
      <w:r w:rsidRPr="609E2623">
        <w:rPr>
          <w:rFonts w:ascii="Segoe UI" w:eastAsia="Segoe UI" w:hAnsi="Segoe UI" w:cs="Segoe UI"/>
          <w:b/>
          <w:bCs/>
          <w:color w:val="000000" w:themeColor="text1"/>
          <w:u w:val="single"/>
        </w:rPr>
        <w:t>Møteevaluering [5 minutter]</w:t>
      </w:r>
      <w:r w:rsidRPr="609E2623">
        <w:rPr>
          <w:rFonts w:ascii="Segoe UI" w:eastAsia="Segoe UI" w:hAnsi="Segoe UI" w:cs="Segoe UI"/>
          <w:b/>
          <w:bCs/>
          <w:color w:val="000000" w:themeColor="text1"/>
        </w:rPr>
        <w:t xml:space="preserve"> </w:t>
      </w:r>
    </w:p>
    <w:p w14:paraId="15AC5A6E" w14:textId="6C915027" w:rsidR="00F820EB" w:rsidRDefault="464D1003" w:rsidP="609E2623">
      <w:pPr>
        <w:rPr>
          <w:rFonts w:ascii="Segoe UI" w:eastAsia="Segoe UI" w:hAnsi="Segoe UI" w:cs="Segoe UI"/>
          <w:color w:val="000000" w:themeColor="text1"/>
        </w:rPr>
      </w:pPr>
      <w:r w:rsidRPr="609E2623">
        <w:rPr>
          <w:rFonts w:ascii="Segoe UI" w:eastAsia="Segoe UI" w:hAnsi="Segoe UI" w:cs="Segoe UI"/>
          <w:b/>
          <w:bCs/>
          <w:color w:val="000000" w:themeColor="text1"/>
          <w:u w:val="single"/>
        </w:rPr>
        <w:t>Diggerunde [5 minutter]</w:t>
      </w:r>
      <w:r w:rsidRPr="609E2623">
        <w:rPr>
          <w:rFonts w:ascii="Segoe UI" w:eastAsia="Segoe UI" w:hAnsi="Segoe UI" w:cs="Segoe UI"/>
          <w:b/>
          <w:bCs/>
          <w:color w:val="000000" w:themeColor="text1"/>
        </w:rPr>
        <w:t xml:space="preserve"> </w:t>
      </w:r>
    </w:p>
    <w:p w14:paraId="5DE68963" w14:textId="7B61959E" w:rsidR="00F820EB" w:rsidRDefault="464D1003" w:rsidP="609E2623">
      <w:pPr>
        <w:rPr>
          <w:rFonts w:ascii="Segoe UI" w:eastAsia="Segoe UI" w:hAnsi="Segoe UI" w:cs="Segoe UI"/>
          <w:color w:val="000000" w:themeColor="text1"/>
          <w:sz w:val="20"/>
          <w:szCs w:val="20"/>
        </w:rPr>
      </w:pPr>
      <w:r w:rsidRPr="609E2623">
        <w:rPr>
          <w:rFonts w:ascii="Segoe UI" w:eastAsia="Segoe UI" w:hAnsi="Segoe UI" w:cs="Segoe UI"/>
          <w:color w:val="000000" w:themeColor="text1"/>
          <w:sz w:val="20"/>
          <w:szCs w:val="20"/>
        </w:rPr>
        <w:t xml:space="preserve">Har du spørsmål eller saker du ønsker å ta opp på møtet, send de inn til oss på vår </w:t>
      </w:r>
      <w:proofErr w:type="gramStart"/>
      <w:r w:rsidRPr="609E2623">
        <w:rPr>
          <w:rFonts w:ascii="Segoe UI" w:eastAsia="Segoe UI" w:hAnsi="Segoe UI" w:cs="Segoe UI"/>
          <w:color w:val="000000" w:themeColor="text1"/>
          <w:sz w:val="20"/>
          <w:szCs w:val="20"/>
        </w:rPr>
        <w:t>mail</w:t>
      </w:r>
      <w:proofErr w:type="gramEnd"/>
      <w:r w:rsidRPr="609E2623">
        <w:rPr>
          <w:rFonts w:ascii="Segoe UI" w:eastAsia="Segoe UI" w:hAnsi="Segoe UI" w:cs="Segoe UI"/>
          <w:color w:val="000000" w:themeColor="text1"/>
          <w:sz w:val="20"/>
          <w:szCs w:val="20"/>
        </w:rPr>
        <w:t xml:space="preserve">: </w:t>
      </w:r>
      <w:hyperlink r:id="rId11">
        <w:r w:rsidRPr="609E2623">
          <w:rPr>
            <w:rStyle w:val="Hyperkobling"/>
            <w:rFonts w:ascii="Segoe UI" w:eastAsia="Segoe UI" w:hAnsi="Segoe UI" w:cs="Segoe UI"/>
            <w:sz w:val="20"/>
            <w:szCs w:val="20"/>
          </w:rPr>
          <w:t>ftv@sr-ok.no</w:t>
        </w:r>
      </w:hyperlink>
      <w:r w:rsidRPr="609E2623">
        <w:rPr>
          <w:rFonts w:ascii="Segoe UI" w:eastAsia="Segoe UI" w:hAnsi="Segoe UI" w:cs="Segoe UI"/>
          <w:color w:val="000000" w:themeColor="text1"/>
          <w:sz w:val="20"/>
          <w:szCs w:val="20"/>
        </w:rPr>
        <w:t>.</w:t>
      </w:r>
    </w:p>
    <w:p w14:paraId="283D9719" w14:textId="32C5F835" w:rsidR="00F820EB" w:rsidRDefault="464D1003" w:rsidP="609E2623">
      <w:pPr>
        <w:rPr>
          <w:rFonts w:ascii="Segoe UI" w:eastAsia="Segoe UI" w:hAnsi="Segoe UI" w:cs="Segoe UI"/>
          <w:color w:val="000000" w:themeColor="text1"/>
          <w:sz w:val="20"/>
          <w:szCs w:val="20"/>
        </w:rPr>
      </w:pPr>
      <w:r w:rsidRPr="609E2623">
        <w:rPr>
          <w:rFonts w:ascii="Segoe UI" w:eastAsia="Segoe UI" w:hAnsi="Segoe UI" w:cs="Segoe UI"/>
          <w:color w:val="000000" w:themeColor="text1"/>
          <w:sz w:val="20"/>
          <w:szCs w:val="20"/>
        </w:rPr>
        <w:t>Det er obligatorisk oppmøte for sittende medlemmer av Studentrådet, gi derfor beskjed til konsulent Kristin om du ikke kan komme.</w:t>
      </w:r>
    </w:p>
    <w:p w14:paraId="6C2CAFFE" w14:textId="44B35A8E" w:rsidR="00F820EB" w:rsidRDefault="00F820EB" w:rsidP="609E2623">
      <w:pPr>
        <w:rPr>
          <w:rFonts w:ascii="Segoe UI" w:eastAsia="Segoe UI" w:hAnsi="Segoe UI" w:cs="Segoe UI"/>
          <w:color w:val="000000" w:themeColor="text1"/>
          <w:sz w:val="20"/>
          <w:szCs w:val="20"/>
        </w:rPr>
      </w:pPr>
    </w:p>
    <w:p w14:paraId="2909C600" w14:textId="3BB706E5" w:rsidR="00F820EB" w:rsidRDefault="464D1003" w:rsidP="609E2623">
      <w:pPr>
        <w:jc w:val="center"/>
        <w:rPr>
          <w:rFonts w:ascii="Segoe UI" w:eastAsia="Segoe UI" w:hAnsi="Segoe UI" w:cs="Segoe UI"/>
          <w:color w:val="000000" w:themeColor="text1"/>
          <w:sz w:val="20"/>
          <w:szCs w:val="20"/>
        </w:rPr>
      </w:pPr>
      <w:r w:rsidRPr="609E2623">
        <w:rPr>
          <w:rFonts w:ascii="Segoe UI" w:eastAsia="Segoe UI" w:hAnsi="Segoe UI" w:cs="Segoe UI"/>
          <w:b/>
          <w:bCs/>
          <w:i/>
          <w:iCs/>
          <w:color w:val="000000" w:themeColor="text1"/>
          <w:sz w:val="20"/>
          <w:szCs w:val="20"/>
        </w:rPr>
        <w:t xml:space="preserve">Benjamin André Pettersen, Siri Marte Persson, Eline Bodin og Kasper Lislevand </w:t>
      </w:r>
    </w:p>
    <w:p w14:paraId="45719492" w14:textId="1A384FA2" w:rsidR="00F820EB" w:rsidRDefault="464D1003" w:rsidP="609E2623">
      <w:pPr>
        <w:jc w:val="center"/>
        <w:rPr>
          <w:rFonts w:ascii="Segoe UI" w:eastAsia="Segoe UI" w:hAnsi="Segoe UI" w:cs="Segoe UI"/>
          <w:color w:val="000000" w:themeColor="text1"/>
          <w:sz w:val="20"/>
          <w:szCs w:val="20"/>
        </w:rPr>
      </w:pPr>
      <w:r w:rsidRPr="609E2623">
        <w:rPr>
          <w:rFonts w:ascii="Segoe UI" w:eastAsia="Segoe UI" w:hAnsi="Segoe UI" w:cs="Segoe UI"/>
          <w:b/>
          <w:bCs/>
          <w:i/>
          <w:iCs/>
          <w:color w:val="000000" w:themeColor="text1"/>
          <w:sz w:val="20"/>
          <w:szCs w:val="20"/>
        </w:rPr>
        <w:t>Fakultetstillitsvalgte ved ØK</w:t>
      </w:r>
    </w:p>
    <w:p w14:paraId="104E3129" w14:textId="38EA5D01" w:rsidR="00F820EB" w:rsidRDefault="00F820EB" w:rsidP="609E2623"/>
    <w:sectPr w:rsidR="00F820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C490" w14:textId="77777777" w:rsidR="000C06D7" w:rsidRDefault="000C06D7" w:rsidP="000C06D7">
      <w:pPr>
        <w:spacing w:after="0" w:line="240" w:lineRule="auto"/>
      </w:pPr>
      <w:r>
        <w:separator/>
      </w:r>
    </w:p>
  </w:endnote>
  <w:endnote w:type="continuationSeparator" w:id="0">
    <w:p w14:paraId="635A3DF4" w14:textId="77777777" w:rsidR="000C06D7" w:rsidRDefault="000C06D7" w:rsidP="000C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C811" w14:textId="77777777" w:rsidR="000C06D7" w:rsidRDefault="000C06D7" w:rsidP="000C06D7">
      <w:pPr>
        <w:spacing w:after="0" w:line="240" w:lineRule="auto"/>
      </w:pPr>
      <w:r>
        <w:separator/>
      </w:r>
    </w:p>
  </w:footnote>
  <w:footnote w:type="continuationSeparator" w:id="0">
    <w:p w14:paraId="1DEB2BD2" w14:textId="77777777" w:rsidR="000C06D7" w:rsidRDefault="000C06D7" w:rsidP="000C0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327"/>
    <w:multiLevelType w:val="multilevel"/>
    <w:tmpl w:val="5670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3ADF1"/>
    <w:multiLevelType w:val="hybridMultilevel"/>
    <w:tmpl w:val="D2C68B58"/>
    <w:lvl w:ilvl="0" w:tplc="50F439F0">
      <w:start w:val="1"/>
      <w:numFmt w:val="bullet"/>
      <w:lvlText w:val="-"/>
      <w:lvlJc w:val="left"/>
      <w:pPr>
        <w:ind w:left="720" w:hanging="360"/>
      </w:pPr>
      <w:rPr>
        <w:rFonts w:ascii="Calibri" w:hAnsi="Calibri" w:hint="default"/>
      </w:rPr>
    </w:lvl>
    <w:lvl w:ilvl="1" w:tplc="2E028178">
      <w:start w:val="1"/>
      <w:numFmt w:val="bullet"/>
      <w:lvlText w:val="o"/>
      <w:lvlJc w:val="left"/>
      <w:pPr>
        <w:ind w:left="1440" w:hanging="360"/>
      </w:pPr>
      <w:rPr>
        <w:rFonts w:ascii="Courier New" w:hAnsi="Courier New" w:hint="default"/>
      </w:rPr>
    </w:lvl>
    <w:lvl w:ilvl="2" w:tplc="6F22E5A4">
      <w:start w:val="1"/>
      <w:numFmt w:val="bullet"/>
      <w:lvlText w:val=""/>
      <w:lvlJc w:val="left"/>
      <w:pPr>
        <w:ind w:left="2160" w:hanging="360"/>
      </w:pPr>
      <w:rPr>
        <w:rFonts w:ascii="Wingdings" w:hAnsi="Wingdings" w:hint="default"/>
      </w:rPr>
    </w:lvl>
    <w:lvl w:ilvl="3" w:tplc="824AB31A">
      <w:start w:val="1"/>
      <w:numFmt w:val="bullet"/>
      <w:lvlText w:val=""/>
      <w:lvlJc w:val="left"/>
      <w:pPr>
        <w:ind w:left="2880" w:hanging="360"/>
      </w:pPr>
      <w:rPr>
        <w:rFonts w:ascii="Symbol" w:hAnsi="Symbol" w:hint="default"/>
      </w:rPr>
    </w:lvl>
    <w:lvl w:ilvl="4" w:tplc="69102704">
      <w:start w:val="1"/>
      <w:numFmt w:val="bullet"/>
      <w:lvlText w:val="o"/>
      <w:lvlJc w:val="left"/>
      <w:pPr>
        <w:ind w:left="3600" w:hanging="360"/>
      </w:pPr>
      <w:rPr>
        <w:rFonts w:ascii="Courier New" w:hAnsi="Courier New" w:hint="default"/>
      </w:rPr>
    </w:lvl>
    <w:lvl w:ilvl="5" w:tplc="4F8037C2">
      <w:start w:val="1"/>
      <w:numFmt w:val="bullet"/>
      <w:lvlText w:val=""/>
      <w:lvlJc w:val="left"/>
      <w:pPr>
        <w:ind w:left="4320" w:hanging="360"/>
      </w:pPr>
      <w:rPr>
        <w:rFonts w:ascii="Wingdings" w:hAnsi="Wingdings" w:hint="default"/>
      </w:rPr>
    </w:lvl>
    <w:lvl w:ilvl="6" w:tplc="6B44944E">
      <w:start w:val="1"/>
      <w:numFmt w:val="bullet"/>
      <w:lvlText w:val=""/>
      <w:lvlJc w:val="left"/>
      <w:pPr>
        <w:ind w:left="5040" w:hanging="360"/>
      </w:pPr>
      <w:rPr>
        <w:rFonts w:ascii="Symbol" w:hAnsi="Symbol" w:hint="default"/>
      </w:rPr>
    </w:lvl>
    <w:lvl w:ilvl="7" w:tplc="F0AEEAFA">
      <w:start w:val="1"/>
      <w:numFmt w:val="bullet"/>
      <w:lvlText w:val="o"/>
      <w:lvlJc w:val="left"/>
      <w:pPr>
        <w:ind w:left="5760" w:hanging="360"/>
      </w:pPr>
      <w:rPr>
        <w:rFonts w:ascii="Courier New" w:hAnsi="Courier New" w:hint="default"/>
      </w:rPr>
    </w:lvl>
    <w:lvl w:ilvl="8" w:tplc="2288185E">
      <w:start w:val="1"/>
      <w:numFmt w:val="bullet"/>
      <w:lvlText w:val=""/>
      <w:lvlJc w:val="left"/>
      <w:pPr>
        <w:ind w:left="6480" w:hanging="360"/>
      </w:pPr>
      <w:rPr>
        <w:rFonts w:ascii="Wingdings" w:hAnsi="Wingdings" w:hint="default"/>
      </w:rPr>
    </w:lvl>
  </w:abstractNum>
  <w:abstractNum w:abstractNumId="2" w15:restartNumberingAfterBreak="0">
    <w:nsid w:val="5C591A98"/>
    <w:multiLevelType w:val="hybridMultilevel"/>
    <w:tmpl w:val="8E0AB856"/>
    <w:lvl w:ilvl="0" w:tplc="7AD0F264">
      <w:numFmt w:val="bullet"/>
      <w:lvlText w:val=""/>
      <w:lvlJc w:val="left"/>
      <w:pPr>
        <w:ind w:left="720" w:hanging="360"/>
      </w:pPr>
      <w:rPr>
        <w:rFonts w:ascii="Wingdings" w:eastAsia="Segoe UI" w:hAnsi="Wingdings"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12E6F7"/>
    <w:multiLevelType w:val="hybridMultilevel"/>
    <w:tmpl w:val="25DEFC22"/>
    <w:lvl w:ilvl="0" w:tplc="6156B968">
      <w:start w:val="1"/>
      <w:numFmt w:val="bullet"/>
      <w:lvlText w:val=""/>
      <w:lvlJc w:val="left"/>
      <w:pPr>
        <w:ind w:left="720" w:hanging="360"/>
      </w:pPr>
      <w:rPr>
        <w:rFonts w:ascii="Symbol" w:hAnsi="Symbol" w:hint="default"/>
      </w:rPr>
    </w:lvl>
    <w:lvl w:ilvl="1" w:tplc="66924806">
      <w:start w:val="1"/>
      <w:numFmt w:val="bullet"/>
      <w:lvlText w:val="o"/>
      <w:lvlJc w:val="left"/>
      <w:pPr>
        <w:ind w:left="1440" w:hanging="360"/>
      </w:pPr>
      <w:rPr>
        <w:rFonts w:ascii="Courier New" w:hAnsi="Courier New" w:hint="default"/>
      </w:rPr>
    </w:lvl>
    <w:lvl w:ilvl="2" w:tplc="75FE34BA">
      <w:start w:val="1"/>
      <w:numFmt w:val="bullet"/>
      <w:lvlText w:val=""/>
      <w:lvlJc w:val="left"/>
      <w:pPr>
        <w:ind w:left="2160" w:hanging="360"/>
      </w:pPr>
      <w:rPr>
        <w:rFonts w:ascii="Wingdings" w:hAnsi="Wingdings" w:hint="default"/>
      </w:rPr>
    </w:lvl>
    <w:lvl w:ilvl="3" w:tplc="34B8E8A2">
      <w:start w:val="1"/>
      <w:numFmt w:val="bullet"/>
      <w:lvlText w:val=""/>
      <w:lvlJc w:val="left"/>
      <w:pPr>
        <w:ind w:left="2880" w:hanging="360"/>
      </w:pPr>
      <w:rPr>
        <w:rFonts w:ascii="Symbol" w:hAnsi="Symbol" w:hint="default"/>
      </w:rPr>
    </w:lvl>
    <w:lvl w:ilvl="4" w:tplc="173C9AFE">
      <w:start w:val="1"/>
      <w:numFmt w:val="bullet"/>
      <w:lvlText w:val="o"/>
      <w:lvlJc w:val="left"/>
      <w:pPr>
        <w:ind w:left="3600" w:hanging="360"/>
      </w:pPr>
      <w:rPr>
        <w:rFonts w:ascii="Courier New" w:hAnsi="Courier New" w:hint="default"/>
      </w:rPr>
    </w:lvl>
    <w:lvl w:ilvl="5" w:tplc="747E826E">
      <w:start w:val="1"/>
      <w:numFmt w:val="bullet"/>
      <w:lvlText w:val=""/>
      <w:lvlJc w:val="left"/>
      <w:pPr>
        <w:ind w:left="4320" w:hanging="360"/>
      </w:pPr>
      <w:rPr>
        <w:rFonts w:ascii="Wingdings" w:hAnsi="Wingdings" w:hint="default"/>
      </w:rPr>
    </w:lvl>
    <w:lvl w:ilvl="6" w:tplc="1B6081A8">
      <w:start w:val="1"/>
      <w:numFmt w:val="bullet"/>
      <w:lvlText w:val=""/>
      <w:lvlJc w:val="left"/>
      <w:pPr>
        <w:ind w:left="5040" w:hanging="360"/>
      </w:pPr>
      <w:rPr>
        <w:rFonts w:ascii="Symbol" w:hAnsi="Symbol" w:hint="default"/>
      </w:rPr>
    </w:lvl>
    <w:lvl w:ilvl="7" w:tplc="A28428D6">
      <w:start w:val="1"/>
      <w:numFmt w:val="bullet"/>
      <w:lvlText w:val="o"/>
      <w:lvlJc w:val="left"/>
      <w:pPr>
        <w:ind w:left="5760" w:hanging="360"/>
      </w:pPr>
      <w:rPr>
        <w:rFonts w:ascii="Courier New" w:hAnsi="Courier New" w:hint="default"/>
      </w:rPr>
    </w:lvl>
    <w:lvl w:ilvl="8" w:tplc="199CF1B8">
      <w:start w:val="1"/>
      <w:numFmt w:val="bullet"/>
      <w:lvlText w:val=""/>
      <w:lvlJc w:val="left"/>
      <w:pPr>
        <w:ind w:left="6480" w:hanging="360"/>
      </w:pPr>
      <w:rPr>
        <w:rFonts w:ascii="Wingdings" w:hAnsi="Wingdings" w:hint="default"/>
      </w:rPr>
    </w:lvl>
  </w:abstractNum>
  <w:abstractNum w:abstractNumId="4" w15:restartNumberingAfterBreak="0">
    <w:nsid w:val="74401A1B"/>
    <w:multiLevelType w:val="hybridMultilevel"/>
    <w:tmpl w:val="2788D95A"/>
    <w:lvl w:ilvl="0" w:tplc="1234997E">
      <w:start w:val="1"/>
      <w:numFmt w:val="bullet"/>
      <w:lvlText w:val="-"/>
      <w:lvlJc w:val="left"/>
      <w:pPr>
        <w:ind w:left="720" w:hanging="360"/>
      </w:pPr>
      <w:rPr>
        <w:rFonts w:ascii="Calibri" w:hAnsi="Calibri" w:hint="default"/>
      </w:rPr>
    </w:lvl>
    <w:lvl w:ilvl="1" w:tplc="E0FA5922">
      <w:start w:val="1"/>
      <w:numFmt w:val="bullet"/>
      <w:lvlText w:val="o"/>
      <w:lvlJc w:val="left"/>
      <w:pPr>
        <w:ind w:left="1440" w:hanging="360"/>
      </w:pPr>
      <w:rPr>
        <w:rFonts w:ascii="Courier New" w:hAnsi="Courier New" w:hint="default"/>
      </w:rPr>
    </w:lvl>
    <w:lvl w:ilvl="2" w:tplc="E578EC4C">
      <w:start w:val="1"/>
      <w:numFmt w:val="bullet"/>
      <w:lvlText w:val=""/>
      <w:lvlJc w:val="left"/>
      <w:pPr>
        <w:ind w:left="2160" w:hanging="360"/>
      </w:pPr>
      <w:rPr>
        <w:rFonts w:ascii="Wingdings" w:hAnsi="Wingdings" w:hint="default"/>
      </w:rPr>
    </w:lvl>
    <w:lvl w:ilvl="3" w:tplc="AAA06EAA">
      <w:start w:val="1"/>
      <w:numFmt w:val="bullet"/>
      <w:lvlText w:val=""/>
      <w:lvlJc w:val="left"/>
      <w:pPr>
        <w:ind w:left="2880" w:hanging="360"/>
      </w:pPr>
      <w:rPr>
        <w:rFonts w:ascii="Symbol" w:hAnsi="Symbol" w:hint="default"/>
      </w:rPr>
    </w:lvl>
    <w:lvl w:ilvl="4" w:tplc="F05238C6">
      <w:start w:val="1"/>
      <w:numFmt w:val="bullet"/>
      <w:lvlText w:val="o"/>
      <w:lvlJc w:val="left"/>
      <w:pPr>
        <w:ind w:left="3600" w:hanging="360"/>
      </w:pPr>
      <w:rPr>
        <w:rFonts w:ascii="Courier New" w:hAnsi="Courier New" w:hint="default"/>
      </w:rPr>
    </w:lvl>
    <w:lvl w:ilvl="5" w:tplc="95E0190C">
      <w:start w:val="1"/>
      <w:numFmt w:val="bullet"/>
      <w:lvlText w:val=""/>
      <w:lvlJc w:val="left"/>
      <w:pPr>
        <w:ind w:left="4320" w:hanging="360"/>
      </w:pPr>
      <w:rPr>
        <w:rFonts w:ascii="Wingdings" w:hAnsi="Wingdings" w:hint="default"/>
      </w:rPr>
    </w:lvl>
    <w:lvl w:ilvl="6" w:tplc="3B7686FE">
      <w:start w:val="1"/>
      <w:numFmt w:val="bullet"/>
      <w:lvlText w:val=""/>
      <w:lvlJc w:val="left"/>
      <w:pPr>
        <w:ind w:left="5040" w:hanging="360"/>
      </w:pPr>
      <w:rPr>
        <w:rFonts w:ascii="Symbol" w:hAnsi="Symbol" w:hint="default"/>
      </w:rPr>
    </w:lvl>
    <w:lvl w:ilvl="7" w:tplc="20C4498C">
      <w:start w:val="1"/>
      <w:numFmt w:val="bullet"/>
      <w:lvlText w:val="o"/>
      <w:lvlJc w:val="left"/>
      <w:pPr>
        <w:ind w:left="5760" w:hanging="360"/>
      </w:pPr>
      <w:rPr>
        <w:rFonts w:ascii="Courier New" w:hAnsi="Courier New" w:hint="default"/>
      </w:rPr>
    </w:lvl>
    <w:lvl w:ilvl="8" w:tplc="CD220D78">
      <w:start w:val="1"/>
      <w:numFmt w:val="bullet"/>
      <w:lvlText w:val=""/>
      <w:lvlJc w:val="left"/>
      <w:pPr>
        <w:ind w:left="6480" w:hanging="360"/>
      </w:pPr>
      <w:rPr>
        <w:rFonts w:ascii="Wingdings" w:hAnsi="Wingdings" w:hint="default"/>
      </w:rPr>
    </w:lvl>
  </w:abstractNum>
  <w:num w:numId="1" w16cid:durableId="1082483454">
    <w:abstractNumId w:val="1"/>
  </w:num>
  <w:num w:numId="2" w16cid:durableId="1288850390">
    <w:abstractNumId w:val="4"/>
  </w:num>
  <w:num w:numId="3" w16cid:durableId="1523520141">
    <w:abstractNumId w:val="3"/>
  </w:num>
  <w:num w:numId="4" w16cid:durableId="2002461144">
    <w:abstractNumId w:val="0"/>
  </w:num>
  <w:num w:numId="5" w16cid:durableId="1520391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971E6"/>
    <w:rsid w:val="000C06D7"/>
    <w:rsid w:val="0017601D"/>
    <w:rsid w:val="00217FC6"/>
    <w:rsid w:val="002949C4"/>
    <w:rsid w:val="0040E354"/>
    <w:rsid w:val="00457FDA"/>
    <w:rsid w:val="004C7DA4"/>
    <w:rsid w:val="0050742C"/>
    <w:rsid w:val="00554A9D"/>
    <w:rsid w:val="0064679C"/>
    <w:rsid w:val="006F6D3E"/>
    <w:rsid w:val="00896082"/>
    <w:rsid w:val="00996DB7"/>
    <w:rsid w:val="00AB26C1"/>
    <w:rsid w:val="00C02DD9"/>
    <w:rsid w:val="00D761E6"/>
    <w:rsid w:val="00E8060B"/>
    <w:rsid w:val="00F820EB"/>
    <w:rsid w:val="0163E457"/>
    <w:rsid w:val="01EDA4EA"/>
    <w:rsid w:val="01EFFA5E"/>
    <w:rsid w:val="0213DF79"/>
    <w:rsid w:val="02876898"/>
    <w:rsid w:val="045F85FE"/>
    <w:rsid w:val="04BC8CEC"/>
    <w:rsid w:val="04DB061F"/>
    <w:rsid w:val="05014FCB"/>
    <w:rsid w:val="05A9B78A"/>
    <w:rsid w:val="06718DF9"/>
    <w:rsid w:val="06C2A58A"/>
    <w:rsid w:val="0766D614"/>
    <w:rsid w:val="0803A7BA"/>
    <w:rsid w:val="08D75BD7"/>
    <w:rsid w:val="08F2C40A"/>
    <w:rsid w:val="08FBFB58"/>
    <w:rsid w:val="098C4FA9"/>
    <w:rsid w:val="09CE7B99"/>
    <w:rsid w:val="09D799B0"/>
    <w:rsid w:val="09EC0921"/>
    <w:rsid w:val="0A7638E4"/>
    <w:rsid w:val="0A9353F3"/>
    <w:rsid w:val="0A940D49"/>
    <w:rsid w:val="0AF8A77F"/>
    <w:rsid w:val="0B0CDEC5"/>
    <w:rsid w:val="0B5CFABD"/>
    <w:rsid w:val="0CA23EBE"/>
    <w:rsid w:val="0CA7D0A2"/>
    <w:rsid w:val="0E455663"/>
    <w:rsid w:val="0E4EE320"/>
    <w:rsid w:val="0E529D27"/>
    <w:rsid w:val="0E7D1132"/>
    <w:rsid w:val="0E80BD41"/>
    <w:rsid w:val="0EB9F35D"/>
    <w:rsid w:val="1055C3BE"/>
    <w:rsid w:val="105C3676"/>
    <w:rsid w:val="1075B1D9"/>
    <w:rsid w:val="10D90DA2"/>
    <w:rsid w:val="10E67586"/>
    <w:rsid w:val="10EDE4E0"/>
    <w:rsid w:val="10F9EA57"/>
    <w:rsid w:val="11188D20"/>
    <w:rsid w:val="11B85E03"/>
    <w:rsid w:val="11EF100A"/>
    <w:rsid w:val="1252E531"/>
    <w:rsid w:val="128A34E4"/>
    <w:rsid w:val="12AFA564"/>
    <w:rsid w:val="133AD17C"/>
    <w:rsid w:val="13542E64"/>
    <w:rsid w:val="138D6480"/>
    <w:rsid w:val="13AFCA72"/>
    <w:rsid w:val="14FBE313"/>
    <w:rsid w:val="15281C89"/>
    <w:rsid w:val="154922FC"/>
    <w:rsid w:val="155DFD35"/>
    <w:rsid w:val="1564D271"/>
    <w:rsid w:val="163A95AB"/>
    <w:rsid w:val="1695D11E"/>
    <w:rsid w:val="16F49EE3"/>
    <w:rsid w:val="17483F22"/>
    <w:rsid w:val="175EF46F"/>
    <w:rsid w:val="17D72AB3"/>
    <w:rsid w:val="18823464"/>
    <w:rsid w:val="18B58C61"/>
    <w:rsid w:val="1966C450"/>
    <w:rsid w:val="19CD71E0"/>
    <w:rsid w:val="19DE5380"/>
    <w:rsid w:val="19F5B598"/>
    <w:rsid w:val="19F9BD48"/>
    <w:rsid w:val="1A44DB55"/>
    <w:rsid w:val="1A94C726"/>
    <w:rsid w:val="1B958DA9"/>
    <w:rsid w:val="1BD3C189"/>
    <w:rsid w:val="1BE832CC"/>
    <w:rsid w:val="1C218F62"/>
    <w:rsid w:val="1C362ED0"/>
    <w:rsid w:val="1C9D0272"/>
    <w:rsid w:val="1D0512A2"/>
    <w:rsid w:val="1D22043D"/>
    <w:rsid w:val="1D2D565A"/>
    <w:rsid w:val="1E685184"/>
    <w:rsid w:val="1F14D200"/>
    <w:rsid w:val="1F6DCF92"/>
    <w:rsid w:val="1FE4FCB4"/>
    <w:rsid w:val="1FF73090"/>
    <w:rsid w:val="21000737"/>
    <w:rsid w:val="2186079F"/>
    <w:rsid w:val="2186C9E9"/>
    <w:rsid w:val="219FF246"/>
    <w:rsid w:val="21FA3261"/>
    <w:rsid w:val="222357E0"/>
    <w:rsid w:val="2224CEAF"/>
    <w:rsid w:val="2256DDC8"/>
    <w:rsid w:val="22876AC6"/>
    <w:rsid w:val="228E4130"/>
    <w:rsid w:val="230398D6"/>
    <w:rsid w:val="24330024"/>
    <w:rsid w:val="248ECF4F"/>
    <w:rsid w:val="24D81DE4"/>
    <w:rsid w:val="24EFFE44"/>
    <w:rsid w:val="2607A9FA"/>
    <w:rsid w:val="264B9318"/>
    <w:rsid w:val="268BCEA5"/>
    <w:rsid w:val="26A4F702"/>
    <w:rsid w:val="2A0C9C35"/>
    <w:rsid w:val="2A4CBC26"/>
    <w:rsid w:val="2ACA9918"/>
    <w:rsid w:val="2AFDF184"/>
    <w:rsid w:val="2B0D527F"/>
    <w:rsid w:val="2B431583"/>
    <w:rsid w:val="2BB1236A"/>
    <w:rsid w:val="2C49F4F1"/>
    <w:rsid w:val="2C66022E"/>
    <w:rsid w:val="2C787C1D"/>
    <w:rsid w:val="2CFB1029"/>
    <w:rsid w:val="2D152E25"/>
    <w:rsid w:val="2D4FCC25"/>
    <w:rsid w:val="2DD27222"/>
    <w:rsid w:val="2F6546EC"/>
    <w:rsid w:val="2FD49999"/>
    <w:rsid w:val="2FE0C3A2"/>
    <w:rsid w:val="3011CF1B"/>
    <w:rsid w:val="305AC831"/>
    <w:rsid w:val="32B81B8D"/>
    <w:rsid w:val="32D8677A"/>
    <w:rsid w:val="32E63133"/>
    <w:rsid w:val="3349DBF4"/>
    <w:rsid w:val="33A2D756"/>
    <w:rsid w:val="348D563E"/>
    <w:rsid w:val="34DC7BFB"/>
    <w:rsid w:val="34E28ED0"/>
    <w:rsid w:val="359A3E62"/>
    <w:rsid w:val="35C85168"/>
    <w:rsid w:val="36A27DC5"/>
    <w:rsid w:val="37C4F700"/>
    <w:rsid w:val="381CF68F"/>
    <w:rsid w:val="38C89575"/>
    <w:rsid w:val="3914FABF"/>
    <w:rsid w:val="3960C761"/>
    <w:rsid w:val="3A057038"/>
    <w:rsid w:val="3A1D0F96"/>
    <w:rsid w:val="3A2BF3B7"/>
    <w:rsid w:val="3B373213"/>
    <w:rsid w:val="3CC1B91F"/>
    <w:rsid w:val="3E09E05A"/>
    <w:rsid w:val="3EBE15E0"/>
    <w:rsid w:val="3F06C3DB"/>
    <w:rsid w:val="413620E0"/>
    <w:rsid w:val="4177CE7C"/>
    <w:rsid w:val="41DE58BA"/>
    <w:rsid w:val="41FF46D0"/>
    <w:rsid w:val="42949BB2"/>
    <w:rsid w:val="4311234E"/>
    <w:rsid w:val="43B017FB"/>
    <w:rsid w:val="43E934A9"/>
    <w:rsid w:val="44067995"/>
    <w:rsid w:val="449FE084"/>
    <w:rsid w:val="44AF6F3E"/>
    <w:rsid w:val="44AFA0BA"/>
    <w:rsid w:val="454A791C"/>
    <w:rsid w:val="45B8AB0C"/>
    <w:rsid w:val="460BBB45"/>
    <w:rsid w:val="461AE68C"/>
    <w:rsid w:val="4648C410"/>
    <w:rsid w:val="464D1003"/>
    <w:rsid w:val="46931791"/>
    <w:rsid w:val="46CDAF95"/>
    <w:rsid w:val="46D1623B"/>
    <w:rsid w:val="475B5C89"/>
    <w:rsid w:val="48076A17"/>
    <w:rsid w:val="48252174"/>
    <w:rsid w:val="49259589"/>
    <w:rsid w:val="498064D2"/>
    <w:rsid w:val="49861038"/>
    <w:rsid w:val="4A055057"/>
    <w:rsid w:val="4A1DEA3F"/>
    <w:rsid w:val="4A2C9276"/>
    <w:rsid w:val="4A911D20"/>
    <w:rsid w:val="4AB8FDF1"/>
    <w:rsid w:val="4ADA9740"/>
    <w:rsid w:val="4B07669D"/>
    <w:rsid w:val="4B9F1737"/>
    <w:rsid w:val="4BB9BAA0"/>
    <w:rsid w:val="4C51C42E"/>
    <w:rsid w:val="4C562F18"/>
    <w:rsid w:val="4C6621F2"/>
    <w:rsid w:val="4CBA8123"/>
    <w:rsid w:val="4D98D5D6"/>
    <w:rsid w:val="4DBB55BE"/>
    <w:rsid w:val="4E494DF4"/>
    <w:rsid w:val="4E735294"/>
    <w:rsid w:val="4FC99FBB"/>
    <w:rsid w:val="4FDAC9EC"/>
    <w:rsid w:val="510FED02"/>
    <w:rsid w:val="5129A03B"/>
    <w:rsid w:val="512F1A15"/>
    <w:rsid w:val="5133B45B"/>
    <w:rsid w:val="51538205"/>
    <w:rsid w:val="51B10A04"/>
    <w:rsid w:val="52550525"/>
    <w:rsid w:val="52B67A1B"/>
    <w:rsid w:val="52EA1159"/>
    <w:rsid w:val="535A089E"/>
    <w:rsid w:val="539ED9CD"/>
    <w:rsid w:val="53BC8396"/>
    <w:rsid w:val="53C0E687"/>
    <w:rsid w:val="53C6F857"/>
    <w:rsid w:val="5417B148"/>
    <w:rsid w:val="564ED746"/>
    <w:rsid w:val="569E3E7D"/>
    <w:rsid w:val="57B0C21F"/>
    <w:rsid w:val="57D4B1A0"/>
    <w:rsid w:val="59087E8C"/>
    <w:rsid w:val="597622DC"/>
    <w:rsid w:val="59C4E14D"/>
    <w:rsid w:val="59E7EB4A"/>
    <w:rsid w:val="5AC1DF1E"/>
    <w:rsid w:val="5B0C5262"/>
    <w:rsid w:val="5C7DF260"/>
    <w:rsid w:val="5C92DE4B"/>
    <w:rsid w:val="5CA822C3"/>
    <w:rsid w:val="5CAA7900"/>
    <w:rsid w:val="5CFBD047"/>
    <w:rsid w:val="5D2683A3"/>
    <w:rsid w:val="5ED7774D"/>
    <w:rsid w:val="5FE219C2"/>
    <w:rsid w:val="5FE7B10B"/>
    <w:rsid w:val="607E035E"/>
    <w:rsid w:val="609E2623"/>
    <w:rsid w:val="6183816C"/>
    <w:rsid w:val="6194AB9D"/>
    <w:rsid w:val="61F6EFFE"/>
    <w:rsid w:val="63352C1E"/>
    <w:rsid w:val="63554D2F"/>
    <w:rsid w:val="64180578"/>
    <w:rsid w:val="641A8107"/>
    <w:rsid w:val="645EB3A4"/>
    <w:rsid w:val="647AD1B3"/>
    <w:rsid w:val="64903AC6"/>
    <w:rsid w:val="649CF0FD"/>
    <w:rsid w:val="654A0AD7"/>
    <w:rsid w:val="6555809A"/>
    <w:rsid w:val="663A00F4"/>
    <w:rsid w:val="66817BD4"/>
    <w:rsid w:val="6698F354"/>
    <w:rsid w:val="673BE228"/>
    <w:rsid w:val="674FA63A"/>
    <w:rsid w:val="675221C9"/>
    <w:rsid w:val="676F5AAA"/>
    <w:rsid w:val="677C3ED2"/>
    <w:rsid w:val="67A8253A"/>
    <w:rsid w:val="67F132A9"/>
    <w:rsid w:val="682DBA20"/>
    <w:rsid w:val="685C918A"/>
    <w:rsid w:val="6889A01F"/>
    <w:rsid w:val="698E9351"/>
    <w:rsid w:val="69CF24E6"/>
    <w:rsid w:val="6A709A2E"/>
    <w:rsid w:val="6AA5BBC7"/>
    <w:rsid w:val="6B106368"/>
    <w:rsid w:val="6B1F943D"/>
    <w:rsid w:val="6B3D4FA5"/>
    <w:rsid w:val="6B85A85B"/>
    <w:rsid w:val="6BB8D0EE"/>
    <w:rsid w:val="6C9BFC28"/>
    <w:rsid w:val="6D03163E"/>
    <w:rsid w:val="6D435E09"/>
    <w:rsid w:val="6DB9AF5E"/>
    <w:rsid w:val="6DF06513"/>
    <w:rsid w:val="6E12A512"/>
    <w:rsid w:val="6F62A5A5"/>
    <w:rsid w:val="6FA5950A"/>
    <w:rsid w:val="6FC21E5F"/>
    <w:rsid w:val="70753E1E"/>
    <w:rsid w:val="70E85DE5"/>
    <w:rsid w:val="70E8EF8D"/>
    <w:rsid w:val="7153498C"/>
    <w:rsid w:val="71699373"/>
    <w:rsid w:val="7183618B"/>
    <w:rsid w:val="7216CF2C"/>
    <w:rsid w:val="7247BC87"/>
    <w:rsid w:val="72630F8D"/>
    <w:rsid w:val="731F31EC"/>
    <w:rsid w:val="73357597"/>
    <w:rsid w:val="73A2B385"/>
    <w:rsid w:val="73ACDEE0"/>
    <w:rsid w:val="754762F6"/>
    <w:rsid w:val="75800387"/>
    <w:rsid w:val="75871BB9"/>
    <w:rsid w:val="75D1E729"/>
    <w:rsid w:val="7656D2AE"/>
    <w:rsid w:val="766189A0"/>
    <w:rsid w:val="77037F7F"/>
    <w:rsid w:val="771BD3E8"/>
    <w:rsid w:val="77BF1FD5"/>
    <w:rsid w:val="77C9E750"/>
    <w:rsid w:val="79E5F9FC"/>
    <w:rsid w:val="79EE0A65"/>
    <w:rsid w:val="7A3099C3"/>
    <w:rsid w:val="7A3A4C4D"/>
    <w:rsid w:val="7A70158D"/>
    <w:rsid w:val="7A7B8873"/>
    <w:rsid w:val="7B654D21"/>
    <w:rsid w:val="7BDF5231"/>
    <w:rsid w:val="7C2A7BDF"/>
    <w:rsid w:val="7C924CE1"/>
    <w:rsid w:val="7C955795"/>
    <w:rsid w:val="7CB1FF41"/>
    <w:rsid w:val="7D71ED0F"/>
    <w:rsid w:val="7E7749A4"/>
    <w:rsid w:val="7EBBD027"/>
    <w:rsid w:val="7F3D9317"/>
    <w:rsid w:val="7F40D948"/>
    <w:rsid w:val="7F6971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71E6"/>
  <w15:chartTrackingRefBased/>
  <w15:docId w15:val="{77D48A6E-3E93-4F16-973C-06B80DFF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customStyle="1" w:styleId="paragraph">
    <w:name w:val="paragraph"/>
    <w:basedOn w:val="Normal"/>
    <w:rsid w:val="00554A9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554A9D"/>
  </w:style>
  <w:style w:type="character" w:customStyle="1" w:styleId="normaltextrun">
    <w:name w:val="normaltextrun"/>
    <w:basedOn w:val="Standardskriftforavsnitt"/>
    <w:rsid w:val="00554A9D"/>
  </w:style>
  <w:style w:type="character" w:customStyle="1" w:styleId="eop">
    <w:name w:val="eop"/>
    <w:basedOn w:val="Standardskriftforavsnitt"/>
    <w:rsid w:val="00554A9D"/>
  </w:style>
  <w:style w:type="paragraph" w:styleId="Listeavsnitt">
    <w:name w:val="List Paragraph"/>
    <w:basedOn w:val="Normal"/>
    <w:uiPriority w:val="34"/>
    <w:qFormat/>
    <w:rsid w:val="0050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399">
      <w:bodyDiv w:val="1"/>
      <w:marLeft w:val="0"/>
      <w:marRight w:val="0"/>
      <w:marTop w:val="0"/>
      <w:marBottom w:val="0"/>
      <w:divBdr>
        <w:top w:val="none" w:sz="0" w:space="0" w:color="auto"/>
        <w:left w:val="none" w:sz="0" w:space="0" w:color="auto"/>
        <w:bottom w:val="none" w:sz="0" w:space="0" w:color="auto"/>
        <w:right w:val="none" w:sz="0" w:space="0" w:color="auto"/>
      </w:divBdr>
    </w:div>
    <w:div w:id="1005132000">
      <w:bodyDiv w:val="1"/>
      <w:marLeft w:val="0"/>
      <w:marRight w:val="0"/>
      <w:marTop w:val="0"/>
      <w:marBottom w:val="0"/>
      <w:divBdr>
        <w:top w:val="none" w:sz="0" w:space="0" w:color="auto"/>
        <w:left w:val="none" w:sz="0" w:space="0" w:color="auto"/>
        <w:bottom w:val="none" w:sz="0" w:space="0" w:color="auto"/>
        <w:right w:val="none" w:sz="0" w:space="0" w:color="auto"/>
      </w:divBdr>
    </w:div>
    <w:div w:id="1553350590">
      <w:bodyDiv w:val="1"/>
      <w:marLeft w:val="0"/>
      <w:marRight w:val="0"/>
      <w:marTop w:val="0"/>
      <w:marBottom w:val="0"/>
      <w:divBdr>
        <w:top w:val="none" w:sz="0" w:space="0" w:color="auto"/>
        <w:left w:val="none" w:sz="0" w:space="0" w:color="auto"/>
        <w:bottom w:val="none" w:sz="0" w:space="0" w:color="auto"/>
        <w:right w:val="none" w:sz="0" w:space="0" w:color="auto"/>
      </w:divBdr>
    </w:div>
    <w:div w:id="15902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tv@sr-ok.no"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58D0AA48D23246894A7F05A58C1AAF" ma:contentTypeVersion="9" ma:contentTypeDescription="Create a new document." ma:contentTypeScope="" ma:versionID="4d3f2f93f5bb2b1a75c39a617ddc0a4e">
  <xsd:schema xmlns:xsd="http://www.w3.org/2001/XMLSchema" xmlns:xs="http://www.w3.org/2001/XMLSchema" xmlns:p="http://schemas.microsoft.com/office/2006/metadata/properties" xmlns:ns2="57c8932b-c139-4b3f-9aa2-693b86414d5a" xmlns:ns3="4e694f54-afb1-48f4-9f94-d0679d5660e6" targetNamespace="http://schemas.microsoft.com/office/2006/metadata/properties" ma:root="true" ma:fieldsID="716436fce1cc6425efa8edf374a6060d" ns2:_="" ns3:_="">
    <xsd:import namespace="57c8932b-c139-4b3f-9aa2-693b86414d5a"/>
    <xsd:import namespace="4e694f54-afb1-48f4-9f94-d0679d566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8932b-c139-4b3f-9aa2-693b86414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94f54-afb1-48f4-9f94-d0679d5660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F2310-009D-47FE-AF19-3D2892AFE996}">
  <ds:schemaRefs>
    <ds:schemaRef ds:uri="http://schemas.microsoft.com/sharepoint/v3/contenttype/forms"/>
  </ds:schemaRefs>
</ds:datastoreItem>
</file>

<file path=customXml/itemProps2.xml><?xml version="1.0" encoding="utf-8"?>
<ds:datastoreItem xmlns:ds="http://schemas.openxmlformats.org/officeDocument/2006/customXml" ds:itemID="{FF3BA27B-B076-4578-9E68-5BDCCFC76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8932b-c139-4b3f-9aa2-693b86414d5a"/>
    <ds:schemaRef ds:uri="4e694f54-afb1-48f4-9f94-d0679d566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F1201-0512-4410-B239-88B3803AE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3208</Characters>
  <Application>Microsoft Office Word</Application>
  <DocSecurity>0</DocSecurity>
  <Lines>26</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Bodin</dc:creator>
  <cp:keywords/>
  <dc:description/>
  <cp:lastModifiedBy>Kristin Eggen</cp:lastModifiedBy>
  <cp:revision>2</cp:revision>
  <dcterms:created xsi:type="dcterms:W3CDTF">2023-04-12T07:41:00Z</dcterms:created>
  <dcterms:modified xsi:type="dcterms:W3CDTF">2023-04-12T07:41:00Z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0x0101006058D0AA48D23246894A7F05A58C1AAF</vt:lpwstr>
  </property>
</Properties>
</file>